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2FBB9" w14:textId="731A9022" w:rsidR="00422D08" w:rsidRPr="00374081" w:rsidRDefault="00F10A15" w:rsidP="00F10A15">
      <w:pPr>
        <w:jc w:val="center"/>
        <w:rPr>
          <w:rFonts w:ascii="Times New Roman" w:hAnsi="Times New Roman" w:cs="Times New Roman"/>
        </w:rPr>
      </w:pPr>
      <w:r w:rsidRPr="00374081">
        <w:rPr>
          <w:rFonts w:ascii="Times New Roman" w:hAnsi="Times New Roman" w:cs="Times New Roman"/>
          <w:b/>
          <w:bCs/>
        </w:rPr>
        <w:t>MANA BURN</w:t>
      </w:r>
      <w:r w:rsidR="00EF62D6" w:rsidRPr="00374081">
        <w:rPr>
          <w:rFonts w:ascii="Times New Roman" w:hAnsi="Times New Roman" w:cs="Times New Roman"/>
          <w:b/>
          <w:bCs/>
        </w:rPr>
        <w:t>, INC.</w:t>
      </w:r>
      <w:r w:rsidRPr="00374081">
        <w:rPr>
          <w:rFonts w:ascii="Times New Roman" w:hAnsi="Times New Roman" w:cs="Times New Roman"/>
          <w:b/>
          <w:bCs/>
        </w:rPr>
        <w:t xml:space="preserve"> TERMS OF SERVICE</w:t>
      </w:r>
    </w:p>
    <w:p w14:paraId="009A4E53" w14:textId="1A8D49FE" w:rsidR="00F10A15" w:rsidRPr="00374081" w:rsidRDefault="00F10A15" w:rsidP="00F10A15">
      <w:pPr>
        <w:rPr>
          <w:rFonts w:ascii="Times New Roman" w:hAnsi="Times New Roman" w:cs="Times New Roman"/>
        </w:rPr>
      </w:pPr>
    </w:p>
    <w:p w14:paraId="2448C075" w14:textId="76BAEC42" w:rsidR="00F10A15" w:rsidRPr="00374081" w:rsidRDefault="00F10A15" w:rsidP="00F10A15">
      <w:pPr>
        <w:rPr>
          <w:rFonts w:ascii="Times New Roman" w:hAnsi="Times New Roman" w:cs="Times New Roman"/>
          <w:i/>
          <w:iCs/>
        </w:rPr>
      </w:pPr>
      <w:r w:rsidRPr="00374081">
        <w:rPr>
          <w:rFonts w:ascii="Times New Roman" w:hAnsi="Times New Roman" w:cs="Times New Roman"/>
          <w:b/>
          <w:bCs/>
          <w:i/>
          <w:iCs/>
        </w:rPr>
        <w:t xml:space="preserve">Last </w:t>
      </w:r>
      <w:r w:rsidR="006E0853">
        <w:rPr>
          <w:rFonts w:ascii="Times New Roman" w:hAnsi="Times New Roman" w:cs="Times New Roman"/>
          <w:b/>
          <w:bCs/>
          <w:i/>
          <w:iCs/>
        </w:rPr>
        <w:t>Updated</w:t>
      </w:r>
      <w:r w:rsidR="003A363F">
        <w:rPr>
          <w:rFonts w:ascii="Times New Roman" w:hAnsi="Times New Roman" w:cs="Times New Roman"/>
          <w:b/>
          <w:bCs/>
          <w:i/>
          <w:iCs/>
        </w:rPr>
        <w:t xml:space="preserve"> on</w:t>
      </w:r>
      <w:r w:rsidRPr="00374081">
        <w:rPr>
          <w:rFonts w:ascii="Times New Roman" w:hAnsi="Times New Roman" w:cs="Times New Roman"/>
          <w:i/>
          <w:iCs/>
        </w:rPr>
        <w:t xml:space="preserve"> </w:t>
      </w:r>
      <w:r w:rsidR="00847C34">
        <w:rPr>
          <w:rFonts w:ascii="Times New Roman" w:hAnsi="Times New Roman" w:cs="Times New Roman"/>
          <w:i/>
          <w:iCs/>
        </w:rPr>
        <w:t>04/30/2024</w:t>
      </w:r>
    </w:p>
    <w:p w14:paraId="02C4D51C" w14:textId="79F752A9" w:rsidR="00F10A15" w:rsidRPr="00374081" w:rsidRDefault="00F10A15" w:rsidP="00F10A15">
      <w:pPr>
        <w:rPr>
          <w:rFonts w:ascii="Times New Roman" w:hAnsi="Times New Roman" w:cs="Times New Roman"/>
        </w:rPr>
      </w:pPr>
    </w:p>
    <w:p w14:paraId="202B08D8" w14:textId="4CEA3A34" w:rsidR="00663D90" w:rsidRPr="00374081" w:rsidRDefault="00663D90" w:rsidP="00F10A15">
      <w:pPr>
        <w:rPr>
          <w:rFonts w:ascii="Times New Roman" w:hAnsi="Times New Roman" w:cs="Times New Roman"/>
          <w:b/>
          <w:bCs/>
        </w:rPr>
      </w:pPr>
      <w:r w:rsidRPr="00374081">
        <w:rPr>
          <w:rFonts w:ascii="Times New Roman" w:hAnsi="Times New Roman" w:cs="Times New Roman"/>
          <w:b/>
          <w:bCs/>
        </w:rPr>
        <w:t>Table of Contents</w:t>
      </w:r>
    </w:p>
    <w:p w14:paraId="07669B1D" w14:textId="66E84C0C" w:rsidR="00804185" w:rsidRPr="00374081" w:rsidRDefault="00804185" w:rsidP="00F10A15">
      <w:pPr>
        <w:rPr>
          <w:rFonts w:ascii="Times New Roman" w:hAnsi="Times New Roman" w:cs="Times New Roman"/>
          <w:b/>
          <w:bCs/>
        </w:rPr>
      </w:pPr>
    </w:p>
    <w:p w14:paraId="489F599C" w14:textId="46CE6C3F" w:rsidR="008537A9" w:rsidRPr="00A23E28" w:rsidRDefault="008537A9" w:rsidP="00804185">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_Ref149380487 \h </w:instrText>
      </w:r>
      <w:r w:rsidR="005455B3" w:rsidRPr="00374081">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Introduction</w:t>
      </w:r>
      <w:r w:rsidRPr="00A23E28">
        <w:rPr>
          <w:rFonts w:ascii="Times New Roman" w:hAnsi="Times New Roman" w:cs="Times New Roman"/>
          <w:b/>
          <w:bCs/>
          <w:u w:val="single"/>
        </w:rPr>
        <w:fldChar w:fldCharType="end"/>
      </w:r>
    </w:p>
    <w:p w14:paraId="797D0615" w14:textId="781B9782" w:rsidR="00CF55DE" w:rsidRPr="00A23E28" w:rsidRDefault="008537A9" w:rsidP="00804185">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_Ref149380515 \h </w:instrText>
      </w:r>
      <w:r w:rsidR="005455B3" w:rsidRPr="00374081">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Acceptance of the Terms</w:t>
      </w:r>
      <w:r w:rsidRPr="00A23E28">
        <w:rPr>
          <w:rFonts w:ascii="Times New Roman" w:hAnsi="Times New Roman" w:cs="Times New Roman"/>
          <w:b/>
          <w:bCs/>
          <w:u w:val="single"/>
        </w:rPr>
        <w:fldChar w:fldCharType="end"/>
      </w:r>
    </w:p>
    <w:p w14:paraId="1218D6BA" w14:textId="369AD91C" w:rsidR="00740A11" w:rsidRPr="00A23E28" w:rsidRDefault="00740A11" w:rsidP="00BB7059">
      <w:pPr>
        <w:pStyle w:val="ListParagraph"/>
        <w:numPr>
          <w:ilvl w:val="0"/>
          <w:numId w:val="16"/>
        </w:numPr>
        <w:rPr>
          <w:rFonts w:ascii="Times New Roman" w:hAnsi="Times New Roman" w:cs="Times New Roman"/>
          <w:b/>
          <w:bCs/>
          <w:u w:val="single"/>
        </w:rPr>
      </w:pPr>
      <w:r>
        <w:rPr>
          <w:rFonts w:ascii="Times New Roman" w:hAnsi="Times New Roman" w:cs="Times New Roman"/>
          <w:b/>
          <w:bCs/>
          <w:u w:val="single"/>
        </w:rPr>
        <w:fldChar w:fldCharType="begin"/>
      </w:r>
      <w:r>
        <w:rPr>
          <w:rFonts w:ascii="Times New Roman" w:hAnsi="Times New Roman" w:cs="Times New Roman"/>
          <w:b/>
          <w:bCs/>
          <w:u w:val="single"/>
        </w:rPr>
        <w:instrText xml:space="preserve"> REF _Ref151035285 \h </w:instrText>
      </w:r>
      <w:r>
        <w:rPr>
          <w:rFonts w:ascii="Times New Roman" w:hAnsi="Times New Roman" w:cs="Times New Roman"/>
          <w:b/>
          <w:bCs/>
          <w:u w:val="single"/>
        </w:rPr>
      </w:r>
      <w:r>
        <w:rPr>
          <w:rFonts w:ascii="Times New Roman" w:hAnsi="Times New Roman" w:cs="Times New Roman"/>
          <w:b/>
          <w:bCs/>
          <w:u w:val="single"/>
        </w:rPr>
        <w:fldChar w:fldCharType="separate"/>
      </w:r>
      <w:r w:rsidRPr="00374081">
        <w:rPr>
          <w:rFonts w:ascii="Times New Roman" w:hAnsi="Times New Roman" w:cs="Times New Roman"/>
          <w:b/>
          <w:bCs/>
          <w:u w:val="single"/>
        </w:rPr>
        <w:t>Changes</w:t>
      </w:r>
      <w:r>
        <w:rPr>
          <w:rFonts w:ascii="Times New Roman" w:hAnsi="Times New Roman" w:cs="Times New Roman"/>
          <w:b/>
          <w:bCs/>
          <w:u w:val="single"/>
        </w:rPr>
        <w:fldChar w:fldCharType="end"/>
      </w:r>
    </w:p>
    <w:p w14:paraId="1C21B6B2" w14:textId="1A4B4E6D" w:rsidR="008537A9" w:rsidRPr="00A23E28" w:rsidRDefault="008537A9" w:rsidP="00804185">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_Ref149380561 \h </w:instrText>
      </w:r>
      <w:r w:rsidR="005455B3" w:rsidRPr="00374081">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User Eligibility</w:t>
      </w:r>
      <w:r w:rsidRPr="00A23E28">
        <w:rPr>
          <w:rFonts w:ascii="Times New Roman" w:hAnsi="Times New Roman" w:cs="Times New Roman"/>
          <w:b/>
          <w:bCs/>
          <w:u w:val="single"/>
        </w:rPr>
        <w:fldChar w:fldCharType="end"/>
      </w:r>
    </w:p>
    <w:p w14:paraId="33F7CACB" w14:textId="560C5AA7" w:rsidR="008537A9" w:rsidRPr="00A23E28" w:rsidRDefault="008537A9" w:rsidP="00804185">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_Ref149380581 \h </w:instrText>
      </w:r>
      <w:r w:rsidR="005455B3" w:rsidRPr="00374081">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Your Mana Burn Account</w:t>
      </w:r>
      <w:r w:rsidRPr="00A23E28">
        <w:rPr>
          <w:rFonts w:ascii="Times New Roman" w:hAnsi="Times New Roman" w:cs="Times New Roman"/>
          <w:b/>
          <w:bCs/>
          <w:u w:val="single"/>
        </w:rPr>
        <w:fldChar w:fldCharType="end"/>
      </w:r>
    </w:p>
    <w:p w14:paraId="2F2CD446" w14:textId="077CEF84" w:rsidR="00CF55DE" w:rsidRPr="00A23E28" w:rsidRDefault="008537A9" w:rsidP="00804185">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_Ref149380672 \h </w:instrText>
      </w:r>
      <w:r w:rsidR="005455B3" w:rsidRPr="00374081">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Digital Assets</w:t>
      </w:r>
      <w:r w:rsidRPr="00A23E28">
        <w:rPr>
          <w:rFonts w:ascii="Times New Roman" w:hAnsi="Times New Roman" w:cs="Times New Roman"/>
          <w:b/>
          <w:bCs/>
          <w:u w:val="single"/>
        </w:rPr>
        <w:fldChar w:fldCharType="end"/>
      </w:r>
    </w:p>
    <w:p w14:paraId="32FAC7EE" w14:textId="5EFD61FC" w:rsidR="00CF55DE" w:rsidRPr="00A23E28" w:rsidRDefault="008537A9" w:rsidP="00804185">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_Ref149380682 \h </w:instrText>
      </w:r>
      <w:r w:rsidR="005455B3" w:rsidRPr="00374081">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Game Rules</w:t>
      </w:r>
      <w:r w:rsidRPr="00A23E28">
        <w:rPr>
          <w:rFonts w:ascii="Times New Roman" w:hAnsi="Times New Roman" w:cs="Times New Roman"/>
          <w:b/>
          <w:bCs/>
          <w:u w:val="single"/>
        </w:rPr>
        <w:fldChar w:fldCharType="end"/>
      </w:r>
      <w:r w:rsidR="00CF55DE" w:rsidRPr="00A23E28">
        <w:rPr>
          <w:rFonts w:ascii="Times New Roman" w:hAnsi="Times New Roman" w:cs="Times New Roman"/>
          <w:b/>
          <w:bCs/>
          <w:u w:val="single"/>
        </w:rPr>
        <w:t xml:space="preserve"> </w:t>
      </w:r>
    </w:p>
    <w:p w14:paraId="1004235D" w14:textId="39A4E1E1" w:rsidR="00CF55DE" w:rsidRPr="00A23E28" w:rsidRDefault="008537A9" w:rsidP="00804185">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_Ref149380693 \h </w:instrText>
      </w:r>
      <w:r w:rsidR="005455B3" w:rsidRPr="00374081">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Marketplace</w:t>
      </w:r>
      <w:r w:rsidRPr="00A23E28">
        <w:rPr>
          <w:rFonts w:ascii="Times New Roman" w:hAnsi="Times New Roman" w:cs="Times New Roman"/>
          <w:b/>
          <w:bCs/>
          <w:u w:val="single"/>
        </w:rPr>
        <w:fldChar w:fldCharType="end"/>
      </w:r>
    </w:p>
    <w:p w14:paraId="3C6A7163" w14:textId="0AD72A61" w:rsidR="00E84E1F" w:rsidRPr="00A23E28" w:rsidRDefault="00740A11" w:rsidP="00E84E1F">
      <w:pPr>
        <w:pStyle w:val="ListParagraph"/>
        <w:numPr>
          <w:ilvl w:val="0"/>
          <w:numId w:val="16"/>
        </w:numPr>
        <w:rPr>
          <w:rFonts w:ascii="Times New Roman" w:hAnsi="Times New Roman" w:cs="Times New Roman"/>
          <w:b/>
          <w:bCs/>
          <w:u w:val="single"/>
        </w:rPr>
      </w:pPr>
      <w:r>
        <w:rPr>
          <w:rFonts w:ascii="Times New Roman" w:hAnsi="Times New Roman" w:cs="Times New Roman"/>
          <w:b/>
          <w:bCs/>
          <w:u w:val="single"/>
        </w:rPr>
        <w:fldChar w:fldCharType="begin"/>
      </w:r>
      <w:r>
        <w:rPr>
          <w:rFonts w:ascii="Times New Roman" w:hAnsi="Times New Roman" w:cs="Times New Roman"/>
          <w:b/>
          <w:bCs/>
          <w:u w:val="single"/>
        </w:rPr>
        <w:instrText xml:space="preserve"> REF _Ref151035328 \h </w:instrText>
      </w:r>
      <w:r>
        <w:rPr>
          <w:rFonts w:ascii="Times New Roman" w:hAnsi="Times New Roman" w:cs="Times New Roman"/>
          <w:b/>
          <w:bCs/>
          <w:u w:val="single"/>
        </w:rPr>
      </w:r>
      <w:r>
        <w:rPr>
          <w:rFonts w:ascii="Times New Roman" w:hAnsi="Times New Roman" w:cs="Times New Roman"/>
          <w:b/>
          <w:bCs/>
          <w:u w:val="single"/>
        </w:rPr>
        <w:fldChar w:fldCharType="separate"/>
      </w:r>
      <w:r w:rsidRPr="00374081">
        <w:rPr>
          <w:rFonts w:ascii="Times New Roman" w:hAnsi="Times New Roman" w:cs="Times New Roman"/>
          <w:b/>
          <w:bCs/>
          <w:u w:val="single"/>
        </w:rPr>
        <w:t>Communications</w:t>
      </w:r>
      <w:r>
        <w:rPr>
          <w:rFonts w:ascii="Times New Roman" w:hAnsi="Times New Roman" w:cs="Times New Roman"/>
          <w:b/>
          <w:bCs/>
          <w:u w:val="single"/>
        </w:rPr>
        <w:fldChar w:fldCharType="end"/>
      </w:r>
      <w:r w:rsidR="00E84E1F" w:rsidRPr="00A23E28">
        <w:rPr>
          <w:rFonts w:ascii="Times New Roman" w:hAnsi="Times New Roman" w:cs="Times New Roman"/>
          <w:b/>
          <w:bCs/>
          <w:u w:val="single"/>
        </w:rPr>
        <w:t xml:space="preserve"> </w:t>
      </w:r>
    </w:p>
    <w:p w14:paraId="5EC76EC3" w14:textId="2A24E316" w:rsidR="00CF55DE" w:rsidRPr="00A23E28" w:rsidRDefault="008537A9" w:rsidP="00CF55DE">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_Ref149380723 \h </w:instrText>
      </w:r>
      <w:r w:rsidR="0058004E" w:rsidRPr="00A23E28">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User Contributions</w:t>
      </w:r>
      <w:r w:rsidRPr="00A23E28">
        <w:rPr>
          <w:rFonts w:ascii="Times New Roman" w:hAnsi="Times New Roman" w:cs="Times New Roman"/>
          <w:b/>
          <w:bCs/>
          <w:u w:val="single"/>
        </w:rPr>
        <w:fldChar w:fldCharType="end"/>
      </w:r>
    </w:p>
    <w:p w14:paraId="4D118BCB" w14:textId="642899AF" w:rsidR="00CF55DE" w:rsidRPr="00A23E28" w:rsidRDefault="008537A9" w:rsidP="00CF55DE">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_Ref149380736 \h </w:instrText>
      </w:r>
      <w:r w:rsidR="0058004E" w:rsidRPr="00A23E28">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Content Standards</w:t>
      </w:r>
      <w:r w:rsidRPr="00A23E28">
        <w:rPr>
          <w:rFonts w:ascii="Times New Roman" w:hAnsi="Times New Roman" w:cs="Times New Roman"/>
          <w:b/>
          <w:bCs/>
          <w:u w:val="single"/>
        </w:rPr>
        <w:fldChar w:fldCharType="end"/>
      </w:r>
      <w:r w:rsidR="00CF55DE" w:rsidRPr="00A23E28">
        <w:rPr>
          <w:rFonts w:ascii="Times New Roman" w:hAnsi="Times New Roman" w:cs="Times New Roman"/>
          <w:b/>
          <w:bCs/>
          <w:u w:val="single"/>
        </w:rPr>
        <w:t xml:space="preserve"> </w:t>
      </w:r>
      <w:r w:rsidR="00073804" w:rsidRPr="00A23E28">
        <w:rPr>
          <w:rFonts w:ascii="Times New Roman" w:hAnsi="Times New Roman" w:cs="Times New Roman"/>
          <w:b/>
          <w:bCs/>
          <w:u w:val="single"/>
        </w:rPr>
        <w:t xml:space="preserve">and Prohibited Uses </w:t>
      </w:r>
    </w:p>
    <w:p w14:paraId="0A3C0354" w14:textId="3A888B3F" w:rsidR="00CF55DE" w:rsidRPr="00A23E28" w:rsidRDefault="008537A9" w:rsidP="00CF55DE">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_Ref149380785 \h </w:instrText>
      </w:r>
      <w:r w:rsidR="0058004E" w:rsidRPr="00A23E28">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Intellectual Property Rights</w:t>
      </w:r>
      <w:r w:rsidRPr="00A23E28">
        <w:rPr>
          <w:rFonts w:ascii="Times New Roman" w:hAnsi="Times New Roman" w:cs="Times New Roman"/>
          <w:b/>
          <w:bCs/>
          <w:u w:val="single"/>
        </w:rPr>
        <w:fldChar w:fldCharType="end"/>
      </w:r>
    </w:p>
    <w:p w14:paraId="34F8E8CD" w14:textId="7878E28E" w:rsidR="00CF55DE" w:rsidRPr="00A23E28" w:rsidRDefault="008537A9" w:rsidP="00CF55DE">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_Ref149380810 \h </w:instrText>
      </w:r>
      <w:r w:rsidR="0058004E" w:rsidRPr="00A23E28">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Monitoring and Enforcement</w:t>
      </w:r>
      <w:r w:rsidRPr="00A23E28">
        <w:rPr>
          <w:rFonts w:ascii="Times New Roman" w:hAnsi="Times New Roman" w:cs="Times New Roman"/>
          <w:b/>
          <w:bCs/>
          <w:u w:val="single"/>
        </w:rPr>
        <w:fldChar w:fldCharType="end"/>
      </w:r>
      <w:r w:rsidR="00CF55DE" w:rsidRPr="00A23E28">
        <w:rPr>
          <w:rFonts w:ascii="Times New Roman" w:hAnsi="Times New Roman" w:cs="Times New Roman"/>
          <w:b/>
          <w:bCs/>
          <w:u w:val="single"/>
        </w:rPr>
        <w:t xml:space="preserve"> </w:t>
      </w:r>
    </w:p>
    <w:p w14:paraId="0187BB28" w14:textId="607C8F6C" w:rsidR="00315FE9" w:rsidRPr="00A23E28" w:rsidRDefault="00315FE9" w:rsidP="00315FE9">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_Ref150274214 \h </w:instrText>
      </w:r>
      <w:r w:rsidR="005455B3" w:rsidRPr="00374081">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A23E28">
        <w:rPr>
          <w:rFonts w:ascii="Times New Roman" w:hAnsi="Times New Roman" w:cs="Times New Roman"/>
          <w:b/>
          <w:bCs/>
          <w:u w:val="single"/>
        </w:rPr>
        <w:t>Termination and Survival</w:t>
      </w:r>
      <w:r w:rsidRPr="00A23E28">
        <w:rPr>
          <w:rFonts w:ascii="Times New Roman" w:hAnsi="Times New Roman" w:cs="Times New Roman"/>
          <w:b/>
          <w:bCs/>
          <w:u w:val="single"/>
        </w:rPr>
        <w:fldChar w:fldCharType="end"/>
      </w:r>
    </w:p>
    <w:p w14:paraId="75271B88" w14:textId="18667447" w:rsidR="00315FE9" w:rsidRPr="00A23E28" w:rsidRDefault="00315FE9" w:rsidP="00315FE9">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_Ref150274236 \h </w:instrText>
      </w:r>
      <w:r w:rsidR="005455B3" w:rsidRPr="00374081">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A23E28">
        <w:rPr>
          <w:rFonts w:ascii="Times New Roman" w:hAnsi="Times New Roman" w:cs="Times New Roman"/>
          <w:b/>
          <w:bCs/>
          <w:u w:val="single"/>
        </w:rPr>
        <w:t>Miscellaneous</w:t>
      </w:r>
      <w:r w:rsidRPr="00A23E28">
        <w:rPr>
          <w:rFonts w:ascii="Times New Roman" w:hAnsi="Times New Roman" w:cs="Times New Roman"/>
          <w:b/>
          <w:bCs/>
          <w:u w:val="single"/>
        </w:rPr>
        <w:fldChar w:fldCharType="end"/>
      </w:r>
    </w:p>
    <w:p w14:paraId="08F53BD3" w14:textId="54405076" w:rsidR="00CF55DE" w:rsidRPr="00A23E28" w:rsidRDefault="008537A9" w:rsidP="000963C2">
      <w:pPr>
        <w:pStyle w:val="ListParagraph"/>
        <w:numPr>
          <w:ilvl w:val="0"/>
          <w:numId w:val="16"/>
        </w:numPr>
        <w:rPr>
          <w:rFonts w:ascii="Times New Roman" w:hAnsi="Times New Roman" w:cs="Times New Roman"/>
          <w:b/>
          <w:bCs/>
          <w:u w:val="single"/>
        </w:rPr>
      </w:pPr>
      <w:r w:rsidRPr="00A23E28">
        <w:rPr>
          <w:rFonts w:ascii="Times New Roman" w:hAnsi="Times New Roman" w:cs="Times New Roman"/>
          <w:b/>
          <w:bCs/>
          <w:u w:val="single"/>
        </w:rPr>
        <w:fldChar w:fldCharType="begin"/>
      </w:r>
      <w:r w:rsidRPr="00A23E28">
        <w:rPr>
          <w:rFonts w:ascii="Times New Roman" w:hAnsi="Times New Roman" w:cs="Times New Roman"/>
          <w:b/>
          <w:bCs/>
          <w:u w:val="single"/>
        </w:rPr>
        <w:instrText xml:space="preserve"> REF _Ref149380953 \h </w:instrText>
      </w:r>
      <w:r w:rsidR="005455B3" w:rsidRPr="00374081">
        <w:rPr>
          <w:rFonts w:ascii="Times New Roman" w:hAnsi="Times New Roman" w:cs="Times New Roman"/>
          <w:b/>
          <w:bCs/>
          <w:u w:val="single"/>
        </w:rPr>
        <w:instrText xml:space="preserve"> \* MERGEFORMAT </w:instrText>
      </w:r>
      <w:r w:rsidRPr="00A23E28">
        <w:rPr>
          <w:rFonts w:ascii="Times New Roman" w:hAnsi="Times New Roman" w:cs="Times New Roman"/>
          <w:b/>
          <w:bCs/>
          <w:u w:val="single"/>
        </w:rPr>
      </w:r>
      <w:r w:rsidRPr="00A23E28">
        <w:rPr>
          <w:rFonts w:ascii="Times New Roman" w:hAnsi="Times New Roman" w:cs="Times New Roman"/>
          <w:b/>
          <w:bCs/>
          <w:u w:val="single"/>
        </w:rPr>
        <w:fldChar w:fldCharType="separate"/>
      </w:r>
      <w:r w:rsidRPr="00374081">
        <w:rPr>
          <w:rFonts w:ascii="Times New Roman" w:hAnsi="Times New Roman" w:cs="Times New Roman"/>
          <w:b/>
          <w:bCs/>
          <w:u w:val="single"/>
        </w:rPr>
        <w:t>Contact Information</w:t>
      </w:r>
      <w:r w:rsidRPr="00A23E28">
        <w:rPr>
          <w:rFonts w:ascii="Times New Roman" w:hAnsi="Times New Roman" w:cs="Times New Roman"/>
          <w:b/>
          <w:bCs/>
          <w:u w:val="single"/>
        </w:rPr>
        <w:fldChar w:fldCharType="end"/>
      </w:r>
      <w:r w:rsidR="00CF55DE" w:rsidRPr="00A23E28">
        <w:rPr>
          <w:rFonts w:ascii="Times New Roman" w:hAnsi="Times New Roman" w:cs="Times New Roman"/>
          <w:b/>
          <w:bCs/>
          <w:u w:val="single"/>
        </w:rPr>
        <w:t xml:space="preserve"> </w:t>
      </w:r>
    </w:p>
    <w:p w14:paraId="31E6C1EF" w14:textId="77777777" w:rsidR="00663D90" w:rsidRDefault="00663D90" w:rsidP="00F10A15">
      <w:pPr>
        <w:rPr>
          <w:rFonts w:ascii="Times New Roman" w:hAnsi="Times New Roman" w:cs="Times New Roman"/>
        </w:rPr>
      </w:pPr>
    </w:p>
    <w:p w14:paraId="5307CA7C" w14:textId="77777777" w:rsidR="00740A11" w:rsidRPr="00374081" w:rsidRDefault="00740A11" w:rsidP="00F10A15">
      <w:pPr>
        <w:rPr>
          <w:rFonts w:ascii="Times New Roman" w:hAnsi="Times New Roman" w:cs="Times New Roman"/>
        </w:rPr>
      </w:pPr>
    </w:p>
    <w:p w14:paraId="5952B427" w14:textId="794B1AE6" w:rsidR="00F10A15" w:rsidRPr="00374081" w:rsidRDefault="00F10A15" w:rsidP="000963C2">
      <w:pPr>
        <w:pStyle w:val="ListParagraph"/>
        <w:numPr>
          <w:ilvl w:val="0"/>
          <w:numId w:val="9"/>
        </w:numPr>
        <w:rPr>
          <w:rFonts w:ascii="Times New Roman" w:hAnsi="Times New Roman" w:cs="Times New Roman"/>
        </w:rPr>
      </w:pPr>
      <w:bookmarkStart w:id="0" w:name="_Ref149380487"/>
      <w:r w:rsidRPr="00374081">
        <w:rPr>
          <w:rFonts w:ascii="Times New Roman" w:hAnsi="Times New Roman" w:cs="Times New Roman"/>
          <w:b/>
          <w:bCs/>
          <w:u w:val="single"/>
        </w:rPr>
        <w:t>Introduction</w:t>
      </w:r>
      <w:bookmarkEnd w:id="0"/>
    </w:p>
    <w:p w14:paraId="2BB46F90" w14:textId="1CBEA2FA" w:rsidR="009A4EB5" w:rsidRPr="00374081" w:rsidRDefault="009A4EB5" w:rsidP="009A4EB5">
      <w:pPr>
        <w:rPr>
          <w:rFonts w:ascii="Times New Roman" w:hAnsi="Times New Roman" w:cs="Times New Roman"/>
        </w:rPr>
      </w:pPr>
    </w:p>
    <w:p w14:paraId="27D1EDC9" w14:textId="70CD667B" w:rsidR="00746203" w:rsidRPr="00374081" w:rsidRDefault="00783DBC" w:rsidP="009A4EB5">
      <w:pPr>
        <w:rPr>
          <w:rFonts w:ascii="Times New Roman" w:hAnsi="Times New Roman" w:cs="Times New Roman"/>
        </w:rPr>
      </w:pPr>
      <w:r w:rsidRPr="00374081">
        <w:rPr>
          <w:rFonts w:ascii="Times New Roman" w:hAnsi="Times New Roman" w:cs="Times New Roman"/>
        </w:rPr>
        <w:t xml:space="preserve">Thank you for choosing </w:t>
      </w:r>
      <w:r w:rsidR="00956AEB" w:rsidRPr="00374081">
        <w:rPr>
          <w:rFonts w:ascii="Times New Roman" w:hAnsi="Times New Roman" w:cs="Times New Roman"/>
        </w:rPr>
        <w:t xml:space="preserve">to quest with </w:t>
      </w:r>
      <w:r w:rsidR="00746203" w:rsidRPr="00374081">
        <w:rPr>
          <w:rFonts w:ascii="Times New Roman" w:hAnsi="Times New Roman" w:cs="Times New Roman"/>
        </w:rPr>
        <w:t xml:space="preserve">Mana Burn! </w:t>
      </w:r>
      <w:r w:rsidR="00521F2C">
        <w:rPr>
          <w:rFonts w:ascii="Times New Roman" w:hAnsi="Times New Roman" w:cs="Times New Roman"/>
        </w:rPr>
        <w:t>This Terms of Service (“</w:t>
      </w:r>
      <w:r w:rsidR="00521F2C" w:rsidRPr="00521F2C">
        <w:rPr>
          <w:rFonts w:ascii="Times New Roman" w:hAnsi="Times New Roman" w:cs="Times New Roman"/>
          <w:b/>
          <w:bCs/>
        </w:rPr>
        <w:t>Terms</w:t>
      </w:r>
      <w:r w:rsidR="00521F2C">
        <w:rPr>
          <w:rFonts w:ascii="Times New Roman" w:hAnsi="Times New Roman" w:cs="Times New Roman"/>
        </w:rPr>
        <w:t xml:space="preserve">”) </w:t>
      </w:r>
      <w:r w:rsidR="00521F2C" w:rsidRPr="00521F2C">
        <w:rPr>
          <w:rFonts w:ascii="Times New Roman" w:hAnsi="Times New Roman" w:cs="Times New Roman"/>
        </w:rPr>
        <w:t>is</w:t>
      </w:r>
      <w:r w:rsidR="00746203" w:rsidRPr="00374081">
        <w:rPr>
          <w:rFonts w:ascii="Times New Roman" w:hAnsi="Times New Roman" w:cs="Times New Roman"/>
        </w:rPr>
        <w:t xml:space="preserve"> entered into by and between you and Mana Burn, Inc.</w:t>
      </w:r>
      <w:r w:rsidRPr="00374081">
        <w:rPr>
          <w:rFonts w:ascii="Times New Roman" w:hAnsi="Times New Roman" w:cs="Times New Roman"/>
        </w:rPr>
        <w:t xml:space="preserve"> (“</w:t>
      </w:r>
      <w:r w:rsidR="000963C2" w:rsidRPr="00374081">
        <w:rPr>
          <w:rFonts w:ascii="Times New Roman" w:hAnsi="Times New Roman" w:cs="Times New Roman"/>
          <w:b/>
          <w:bCs/>
        </w:rPr>
        <w:t>w</w:t>
      </w:r>
      <w:r w:rsidRPr="00374081">
        <w:rPr>
          <w:rFonts w:ascii="Times New Roman" w:hAnsi="Times New Roman" w:cs="Times New Roman"/>
          <w:b/>
          <w:bCs/>
        </w:rPr>
        <w:t>e</w:t>
      </w:r>
      <w:r w:rsidRPr="00374081">
        <w:rPr>
          <w:rFonts w:ascii="Times New Roman" w:hAnsi="Times New Roman" w:cs="Times New Roman"/>
        </w:rPr>
        <w:t>,</w:t>
      </w:r>
      <w:r w:rsidR="006E0853">
        <w:rPr>
          <w:rFonts w:ascii="Times New Roman" w:hAnsi="Times New Roman" w:cs="Times New Roman"/>
        </w:rPr>
        <w:t>”</w:t>
      </w:r>
      <w:r w:rsidRPr="00374081">
        <w:rPr>
          <w:rFonts w:ascii="Times New Roman" w:hAnsi="Times New Roman" w:cs="Times New Roman"/>
        </w:rPr>
        <w:t xml:space="preserve"> “</w:t>
      </w:r>
      <w:r w:rsidR="000963C2" w:rsidRPr="00374081">
        <w:rPr>
          <w:rFonts w:ascii="Times New Roman" w:hAnsi="Times New Roman" w:cs="Times New Roman"/>
          <w:b/>
          <w:bCs/>
        </w:rPr>
        <w:t>u</w:t>
      </w:r>
      <w:r w:rsidRPr="00374081">
        <w:rPr>
          <w:rFonts w:ascii="Times New Roman" w:hAnsi="Times New Roman" w:cs="Times New Roman"/>
          <w:b/>
          <w:bCs/>
        </w:rPr>
        <w:t>s</w:t>
      </w:r>
      <w:r w:rsidRPr="00374081">
        <w:rPr>
          <w:rFonts w:ascii="Times New Roman" w:hAnsi="Times New Roman" w:cs="Times New Roman"/>
        </w:rPr>
        <w:t>,</w:t>
      </w:r>
      <w:r w:rsidR="006E0853">
        <w:rPr>
          <w:rFonts w:ascii="Times New Roman" w:hAnsi="Times New Roman" w:cs="Times New Roman"/>
        </w:rPr>
        <w:t>”</w:t>
      </w:r>
      <w:r w:rsidRPr="00374081">
        <w:rPr>
          <w:rFonts w:ascii="Times New Roman" w:hAnsi="Times New Roman" w:cs="Times New Roman"/>
        </w:rPr>
        <w:t xml:space="preserve"> “</w:t>
      </w:r>
      <w:r w:rsidR="000963C2" w:rsidRPr="00374081">
        <w:rPr>
          <w:rFonts w:ascii="Times New Roman" w:hAnsi="Times New Roman" w:cs="Times New Roman"/>
          <w:b/>
          <w:bCs/>
        </w:rPr>
        <w:t>o</w:t>
      </w:r>
      <w:r w:rsidRPr="00374081">
        <w:rPr>
          <w:rFonts w:ascii="Times New Roman" w:hAnsi="Times New Roman" w:cs="Times New Roman"/>
          <w:b/>
          <w:bCs/>
        </w:rPr>
        <w:t>ur</w:t>
      </w:r>
      <w:r w:rsidR="006B346F" w:rsidRPr="00374081">
        <w:rPr>
          <w:rFonts w:ascii="Times New Roman" w:hAnsi="Times New Roman" w:cs="Times New Roman"/>
        </w:rPr>
        <w:t>,</w:t>
      </w:r>
      <w:r w:rsidR="006E0853">
        <w:rPr>
          <w:rFonts w:ascii="Times New Roman" w:hAnsi="Times New Roman" w:cs="Times New Roman"/>
        </w:rPr>
        <w:t>”</w:t>
      </w:r>
      <w:r w:rsidR="006B346F" w:rsidRPr="00374081">
        <w:rPr>
          <w:rFonts w:ascii="Times New Roman" w:hAnsi="Times New Roman" w:cs="Times New Roman"/>
        </w:rPr>
        <w:t xml:space="preserve"> or “</w:t>
      </w:r>
      <w:r w:rsidR="006B346F" w:rsidRPr="00374081">
        <w:rPr>
          <w:rFonts w:ascii="Times New Roman" w:hAnsi="Times New Roman" w:cs="Times New Roman"/>
          <w:b/>
          <w:bCs/>
        </w:rPr>
        <w:t>Mana Burn</w:t>
      </w:r>
      <w:r w:rsidR="006B346F" w:rsidRPr="00374081">
        <w:rPr>
          <w:rFonts w:ascii="Times New Roman" w:hAnsi="Times New Roman" w:cs="Times New Roman"/>
        </w:rPr>
        <w:t>”</w:t>
      </w:r>
      <w:r w:rsidRPr="00374081">
        <w:rPr>
          <w:rFonts w:ascii="Times New Roman" w:hAnsi="Times New Roman" w:cs="Times New Roman"/>
        </w:rPr>
        <w:t xml:space="preserve">). </w:t>
      </w:r>
      <w:r w:rsidR="00521F2C">
        <w:rPr>
          <w:rFonts w:ascii="Times New Roman" w:hAnsi="Times New Roman" w:cs="Times New Roman"/>
        </w:rPr>
        <w:t xml:space="preserve">These Terms </w:t>
      </w:r>
      <w:r w:rsidR="009A4EB5" w:rsidRPr="00374081">
        <w:rPr>
          <w:rFonts w:ascii="Times New Roman" w:hAnsi="Times New Roman" w:cs="Times New Roman"/>
        </w:rPr>
        <w:t>govern</w:t>
      </w:r>
      <w:r w:rsidR="00510C9D" w:rsidRPr="00374081">
        <w:rPr>
          <w:rFonts w:ascii="Times New Roman" w:hAnsi="Times New Roman" w:cs="Times New Roman"/>
        </w:rPr>
        <w:t>s</w:t>
      </w:r>
      <w:r w:rsidR="009A4EB5" w:rsidRPr="00374081">
        <w:rPr>
          <w:rFonts w:ascii="Times New Roman" w:hAnsi="Times New Roman" w:cs="Times New Roman"/>
        </w:rPr>
        <w:t xml:space="preserve"> your use of </w:t>
      </w:r>
      <w:r w:rsidR="006B346F" w:rsidRPr="00374081">
        <w:rPr>
          <w:rFonts w:ascii="Times New Roman" w:hAnsi="Times New Roman" w:cs="Times New Roman"/>
        </w:rPr>
        <w:t xml:space="preserve">Mana Burn’s </w:t>
      </w:r>
      <w:hyperlink r:id="rId8" w:history="1">
        <w:r w:rsidR="009A4EB5" w:rsidRPr="00374081">
          <w:rPr>
            <w:rStyle w:val="Hyperlink"/>
            <w:rFonts w:ascii="Times New Roman" w:hAnsi="Times New Roman" w:cs="Times New Roman"/>
          </w:rPr>
          <w:t>website</w:t>
        </w:r>
      </w:hyperlink>
      <w:r w:rsidR="009A4EB5" w:rsidRPr="00374081">
        <w:rPr>
          <w:rFonts w:ascii="Times New Roman" w:hAnsi="Times New Roman" w:cs="Times New Roman"/>
        </w:rPr>
        <w:t xml:space="preserve"> </w:t>
      </w:r>
      <w:r w:rsidR="00746203" w:rsidRPr="00374081">
        <w:rPr>
          <w:rFonts w:ascii="Times New Roman" w:hAnsi="Times New Roman" w:cs="Times New Roman"/>
        </w:rPr>
        <w:t xml:space="preserve">located at </w:t>
      </w:r>
      <w:hyperlink r:id="rId9" w:history="1">
        <w:r w:rsidR="00A23E28" w:rsidRPr="00A23E28">
          <w:rPr>
            <w:rStyle w:val="Hyperlink"/>
            <w:rFonts w:ascii="Times New Roman" w:hAnsi="Times New Roman" w:cs="Times New Roman"/>
          </w:rPr>
          <w:t>https://www</w:t>
        </w:r>
        <w:r w:rsidR="00A23E28" w:rsidRPr="008128AA">
          <w:rPr>
            <w:rStyle w:val="Hyperlink"/>
            <w:rFonts w:ascii="Times New Roman" w:hAnsi="Times New Roman" w:cs="Times New Roman"/>
          </w:rPr>
          <w:t>.manaburn.gg/</w:t>
        </w:r>
      </w:hyperlink>
      <w:r w:rsidR="00A23E28">
        <w:rPr>
          <w:rFonts w:ascii="Times New Roman" w:hAnsi="Times New Roman" w:cs="Times New Roman"/>
        </w:rPr>
        <w:t xml:space="preserve"> </w:t>
      </w:r>
      <w:r w:rsidR="009A4EB5" w:rsidRPr="00374081">
        <w:rPr>
          <w:rFonts w:ascii="Times New Roman" w:hAnsi="Times New Roman" w:cs="Times New Roman"/>
        </w:rPr>
        <w:t>(the “</w:t>
      </w:r>
      <w:r w:rsidR="009A4EB5" w:rsidRPr="00374081">
        <w:rPr>
          <w:rFonts w:ascii="Times New Roman" w:hAnsi="Times New Roman" w:cs="Times New Roman"/>
          <w:b/>
          <w:bCs/>
        </w:rPr>
        <w:t>Website</w:t>
      </w:r>
      <w:r w:rsidR="009A4EB5" w:rsidRPr="00374081">
        <w:rPr>
          <w:rFonts w:ascii="Times New Roman" w:hAnsi="Times New Roman" w:cs="Times New Roman"/>
        </w:rPr>
        <w:t>”)</w:t>
      </w:r>
      <w:r w:rsidR="00925E6E" w:rsidRPr="00374081">
        <w:rPr>
          <w:rFonts w:ascii="Times New Roman" w:hAnsi="Times New Roman" w:cs="Times New Roman"/>
        </w:rPr>
        <w:t xml:space="preserve">, </w:t>
      </w:r>
      <w:r w:rsidR="006B346F" w:rsidRPr="00374081">
        <w:rPr>
          <w:rFonts w:ascii="Times New Roman" w:hAnsi="Times New Roman" w:cs="Times New Roman"/>
        </w:rPr>
        <w:t>Mana Burn</w:t>
      </w:r>
      <w:r w:rsidR="00815E70" w:rsidRPr="00374081">
        <w:rPr>
          <w:rFonts w:ascii="Times New Roman" w:hAnsi="Times New Roman" w:cs="Times New Roman"/>
        </w:rPr>
        <w:t xml:space="preserve"> mobile</w:t>
      </w:r>
      <w:r w:rsidR="006B346F" w:rsidRPr="00374081">
        <w:rPr>
          <w:rFonts w:ascii="Times New Roman" w:hAnsi="Times New Roman" w:cs="Times New Roman"/>
        </w:rPr>
        <w:t xml:space="preserve"> </w:t>
      </w:r>
      <w:r w:rsidR="00925E6E" w:rsidRPr="00374081">
        <w:rPr>
          <w:rFonts w:ascii="Times New Roman" w:hAnsi="Times New Roman" w:cs="Times New Roman"/>
        </w:rPr>
        <w:t>application (the “</w:t>
      </w:r>
      <w:r w:rsidR="00925E6E" w:rsidRPr="00374081">
        <w:rPr>
          <w:rFonts w:ascii="Times New Roman" w:hAnsi="Times New Roman" w:cs="Times New Roman"/>
          <w:b/>
          <w:bCs/>
        </w:rPr>
        <w:t>App</w:t>
      </w:r>
      <w:r w:rsidR="00925E6E" w:rsidRPr="00374081">
        <w:rPr>
          <w:rFonts w:ascii="Times New Roman" w:hAnsi="Times New Roman" w:cs="Times New Roman"/>
        </w:rPr>
        <w:t>”)</w:t>
      </w:r>
      <w:r w:rsidR="00815E70" w:rsidRPr="00374081">
        <w:rPr>
          <w:rFonts w:ascii="Times New Roman" w:hAnsi="Times New Roman" w:cs="Times New Roman"/>
        </w:rPr>
        <w:t xml:space="preserve"> (collectively, “</w:t>
      </w:r>
      <w:r w:rsidR="00815E70" w:rsidRPr="00374081">
        <w:rPr>
          <w:rFonts w:ascii="Times New Roman" w:hAnsi="Times New Roman" w:cs="Times New Roman"/>
          <w:b/>
          <w:bCs/>
        </w:rPr>
        <w:t>Mana Burn Platforms</w:t>
      </w:r>
      <w:r w:rsidR="00815E70" w:rsidRPr="00374081">
        <w:rPr>
          <w:rFonts w:ascii="Times New Roman" w:hAnsi="Times New Roman" w:cs="Times New Roman"/>
        </w:rPr>
        <w:t>”)</w:t>
      </w:r>
      <w:r w:rsidR="00925E6E" w:rsidRPr="00374081">
        <w:rPr>
          <w:rFonts w:ascii="Times New Roman" w:hAnsi="Times New Roman" w:cs="Times New Roman"/>
        </w:rPr>
        <w:t>,</w:t>
      </w:r>
      <w:r w:rsidR="009A4EB5" w:rsidRPr="00374081">
        <w:rPr>
          <w:rFonts w:ascii="Times New Roman" w:hAnsi="Times New Roman" w:cs="Times New Roman"/>
        </w:rPr>
        <w:t xml:space="preserve"> and </w:t>
      </w:r>
      <w:r w:rsidR="00E40470" w:rsidRPr="00374081">
        <w:rPr>
          <w:rFonts w:ascii="Times New Roman" w:hAnsi="Times New Roman" w:cs="Times New Roman"/>
        </w:rPr>
        <w:t>the</w:t>
      </w:r>
      <w:r w:rsidR="009A4EB5" w:rsidRPr="00374081">
        <w:rPr>
          <w:rFonts w:ascii="Times New Roman" w:hAnsi="Times New Roman" w:cs="Times New Roman"/>
        </w:rPr>
        <w:t xml:space="preserve"> services, products, and content </w:t>
      </w:r>
      <w:r w:rsidR="00E40470" w:rsidRPr="00374081">
        <w:rPr>
          <w:rFonts w:ascii="Times New Roman" w:hAnsi="Times New Roman" w:cs="Times New Roman"/>
        </w:rPr>
        <w:t>that</w:t>
      </w:r>
      <w:r w:rsidR="009A4EB5" w:rsidRPr="00374081">
        <w:rPr>
          <w:rFonts w:ascii="Times New Roman" w:hAnsi="Times New Roman" w:cs="Times New Roman"/>
        </w:rPr>
        <w:t xml:space="preserve"> </w:t>
      </w:r>
      <w:r w:rsidR="006B346F" w:rsidRPr="00374081">
        <w:rPr>
          <w:rFonts w:ascii="Times New Roman" w:hAnsi="Times New Roman" w:cs="Times New Roman"/>
        </w:rPr>
        <w:t xml:space="preserve">Mana Burn </w:t>
      </w:r>
      <w:r w:rsidR="00E40470" w:rsidRPr="00374081">
        <w:rPr>
          <w:rFonts w:ascii="Times New Roman" w:hAnsi="Times New Roman" w:cs="Times New Roman"/>
        </w:rPr>
        <w:t>provides</w:t>
      </w:r>
      <w:r w:rsidR="00746203" w:rsidRPr="00374081">
        <w:rPr>
          <w:rFonts w:ascii="Times New Roman" w:hAnsi="Times New Roman" w:cs="Times New Roman"/>
        </w:rPr>
        <w:t xml:space="preserve"> via Mana Burn Platforms</w:t>
      </w:r>
      <w:r w:rsidR="009A4EB5" w:rsidRPr="00374081">
        <w:rPr>
          <w:rFonts w:ascii="Times New Roman" w:hAnsi="Times New Roman" w:cs="Times New Roman"/>
        </w:rPr>
        <w:t xml:space="preserve"> (collectively</w:t>
      </w:r>
      <w:r w:rsidR="00BE4F8D" w:rsidRPr="00374081">
        <w:rPr>
          <w:rFonts w:ascii="Times New Roman" w:hAnsi="Times New Roman" w:cs="Times New Roman"/>
        </w:rPr>
        <w:t>,</w:t>
      </w:r>
      <w:r w:rsidR="009A4EB5" w:rsidRPr="00374081">
        <w:rPr>
          <w:rFonts w:ascii="Times New Roman" w:hAnsi="Times New Roman" w:cs="Times New Roman"/>
        </w:rPr>
        <w:t xml:space="preserve"> the “</w:t>
      </w:r>
      <w:r w:rsidR="009A4EB5" w:rsidRPr="00374081">
        <w:rPr>
          <w:rFonts w:ascii="Times New Roman" w:hAnsi="Times New Roman" w:cs="Times New Roman"/>
          <w:b/>
          <w:bCs/>
        </w:rPr>
        <w:t>Service</w:t>
      </w:r>
      <w:r w:rsidRPr="00374081">
        <w:rPr>
          <w:rFonts w:ascii="Times New Roman" w:hAnsi="Times New Roman" w:cs="Times New Roman"/>
          <w:b/>
          <w:bCs/>
        </w:rPr>
        <w:t>s</w:t>
      </w:r>
      <w:r w:rsidR="009A4EB5" w:rsidRPr="00374081">
        <w:rPr>
          <w:rFonts w:ascii="Times New Roman" w:hAnsi="Times New Roman" w:cs="Times New Roman"/>
        </w:rPr>
        <w:t xml:space="preserve">”). </w:t>
      </w:r>
    </w:p>
    <w:p w14:paraId="06C20412" w14:textId="77777777" w:rsidR="00746203" w:rsidRPr="00374081" w:rsidRDefault="00746203" w:rsidP="009A4EB5">
      <w:pPr>
        <w:rPr>
          <w:rFonts w:ascii="Times New Roman" w:hAnsi="Times New Roman" w:cs="Times New Roman"/>
        </w:rPr>
      </w:pPr>
    </w:p>
    <w:p w14:paraId="48B18565" w14:textId="77777777" w:rsidR="00746203" w:rsidRPr="00374081" w:rsidRDefault="00746203" w:rsidP="00581678">
      <w:pPr>
        <w:pStyle w:val="ListParagraph"/>
        <w:numPr>
          <w:ilvl w:val="0"/>
          <w:numId w:val="9"/>
        </w:numPr>
        <w:rPr>
          <w:rFonts w:ascii="Times New Roman" w:hAnsi="Times New Roman" w:cs="Times New Roman"/>
        </w:rPr>
      </w:pPr>
      <w:bookmarkStart w:id="1" w:name="_Ref149380515"/>
      <w:r w:rsidRPr="00374081">
        <w:rPr>
          <w:rFonts w:ascii="Times New Roman" w:hAnsi="Times New Roman" w:cs="Times New Roman"/>
          <w:b/>
          <w:bCs/>
          <w:u w:val="single"/>
        </w:rPr>
        <w:t>Acceptance of the Terms</w:t>
      </w:r>
      <w:bookmarkEnd w:id="1"/>
      <w:r w:rsidRPr="00374081">
        <w:rPr>
          <w:rFonts w:ascii="Times New Roman" w:hAnsi="Times New Roman" w:cs="Times New Roman"/>
          <w:b/>
          <w:bCs/>
          <w:u w:val="single"/>
        </w:rPr>
        <w:t xml:space="preserve"> </w:t>
      </w:r>
    </w:p>
    <w:p w14:paraId="6C241BCF" w14:textId="77777777" w:rsidR="00581678" w:rsidRPr="00374081" w:rsidRDefault="00581678" w:rsidP="009A4EB5">
      <w:pPr>
        <w:rPr>
          <w:rFonts w:ascii="Times New Roman" w:hAnsi="Times New Roman" w:cs="Times New Roman"/>
        </w:rPr>
      </w:pPr>
    </w:p>
    <w:p w14:paraId="5163F25A" w14:textId="589BDAC3" w:rsidR="00783DBC" w:rsidRPr="00374081" w:rsidRDefault="009A4EB5" w:rsidP="009A4EB5">
      <w:pPr>
        <w:rPr>
          <w:rFonts w:ascii="Times New Roman" w:hAnsi="Times New Roman" w:cs="Times New Roman"/>
          <w:b/>
          <w:bCs/>
        </w:rPr>
      </w:pPr>
      <w:r w:rsidRPr="00374081">
        <w:rPr>
          <w:rFonts w:ascii="Times New Roman" w:hAnsi="Times New Roman" w:cs="Times New Roman"/>
        </w:rPr>
        <w:t xml:space="preserve">By </w:t>
      </w:r>
      <w:r w:rsidR="00783DBC" w:rsidRPr="00374081">
        <w:rPr>
          <w:rFonts w:ascii="Times New Roman" w:hAnsi="Times New Roman" w:cs="Times New Roman"/>
        </w:rPr>
        <w:t>signing up</w:t>
      </w:r>
      <w:r w:rsidRPr="00374081">
        <w:rPr>
          <w:rFonts w:ascii="Times New Roman" w:hAnsi="Times New Roman" w:cs="Times New Roman"/>
        </w:rPr>
        <w:t xml:space="preserve"> or using the Service</w:t>
      </w:r>
      <w:r w:rsidR="00783DBC" w:rsidRPr="00374081">
        <w:rPr>
          <w:rFonts w:ascii="Times New Roman" w:hAnsi="Times New Roman" w:cs="Times New Roman"/>
        </w:rPr>
        <w:t>s</w:t>
      </w:r>
      <w:r w:rsidR="00956AEB" w:rsidRPr="00374081">
        <w:rPr>
          <w:rFonts w:ascii="Times New Roman" w:hAnsi="Times New Roman" w:cs="Times New Roman"/>
        </w:rPr>
        <w:t xml:space="preserve"> </w:t>
      </w:r>
      <w:r w:rsidR="00783DBC" w:rsidRPr="00374081">
        <w:rPr>
          <w:rFonts w:ascii="Times New Roman" w:hAnsi="Times New Roman" w:cs="Times New Roman"/>
        </w:rPr>
        <w:t xml:space="preserve">or accessing any </w:t>
      </w:r>
      <w:r w:rsidR="00E40470" w:rsidRPr="00374081">
        <w:rPr>
          <w:rFonts w:ascii="Times New Roman" w:hAnsi="Times New Roman" w:cs="Times New Roman"/>
        </w:rPr>
        <w:t>content</w:t>
      </w:r>
      <w:r w:rsidR="00783DBC" w:rsidRPr="00374081">
        <w:rPr>
          <w:rFonts w:ascii="Times New Roman" w:hAnsi="Times New Roman" w:cs="Times New Roman"/>
        </w:rPr>
        <w:t xml:space="preserve"> that is available through the Service (the “</w:t>
      </w:r>
      <w:r w:rsidR="00783DBC" w:rsidRPr="00374081">
        <w:rPr>
          <w:rFonts w:ascii="Times New Roman" w:hAnsi="Times New Roman" w:cs="Times New Roman"/>
          <w:b/>
          <w:bCs/>
        </w:rPr>
        <w:t>Content</w:t>
      </w:r>
      <w:r w:rsidR="00783DBC" w:rsidRPr="00374081">
        <w:rPr>
          <w:rFonts w:ascii="Times New Roman" w:hAnsi="Times New Roman" w:cs="Times New Roman"/>
        </w:rPr>
        <w:t xml:space="preserve">”), you are entering into a binding contract with </w:t>
      </w:r>
      <w:r w:rsidR="006B346F" w:rsidRPr="00374081">
        <w:rPr>
          <w:rFonts w:ascii="Times New Roman" w:hAnsi="Times New Roman" w:cs="Times New Roman"/>
        </w:rPr>
        <w:t>Mana Burn</w:t>
      </w:r>
      <w:r w:rsidR="00783DBC" w:rsidRPr="00374081">
        <w:rPr>
          <w:rFonts w:ascii="Times New Roman" w:hAnsi="Times New Roman" w:cs="Times New Roman"/>
        </w:rPr>
        <w:t xml:space="preserve">. Your agreement with us includes these Terms and any </w:t>
      </w:r>
      <w:r w:rsidR="00E40470" w:rsidRPr="00374081">
        <w:rPr>
          <w:rFonts w:ascii="Times New Roman" w:hAnsi="Times New Roman" w:cs="Times New Roman"/>
        </w:rPr>
        <w:t>other</w:t>
      </w:r>
      <w:r w:rsidR="00783DBC" w:rsidRPr="00374081">
        <w:rPr>
          <w:rFonts w:ascii="Times New Roman" w:hAnsi="Times New Roman" w:cs="Times New Roman"/>
        </w:rPr>
        <w:t xml:space="preserve"> terms you agree to. </w:t>
      </w:r>
      <w:r w:rsidR="00746203" w:rsidRPr="00374081">
        <w:rPr>
          <w:rFonts w:ascii="Times New Roman" w:hAnsi="Times New Roman" w:cs="Times New Roman"/>
        </w:rPr>
        <w:t xml:space="preserve">Your access and use of the Services is also subject to Mana Burn’s Privacy Policy found at </w:t>
      </w:r>
      <w:hyperlink r:id="rId10" w:history="1">
        <w:r w:rsidR="00847C34" w:rsidRPr="00847C34">
          <w:rPr>
            <w:rStyle w:val="Hyperlink"/>
            <w:rFonts w:ascii="Times New Roman" w:hAnsi="Times New Roman" w:cs="Times New Roman"/>
          </w:rPr>
          <w:t>https://www.manaburn.gg/legal</w:t>
        </w:r>
      </w:hyperlink>
      <w:r w:rsidR="00746203" w:rsidRPr="00374081">
        <w:rPr>
          <w:rFonts w:ascii="Times New Roman" w:hAnsi="Times New Roman" w:cs="Times New Roman"/>
        </w:rPr>
        <w:t xml:space="preserve">. </w:t>
      </w:r>
      <w:r w:rsidR="00783DBC" w:rsidRPr="00374081">
        <w:rPr>
          <w:rFonts w:ascii="Times New Roman" w:hAnsi="Times New Roman" w:cs="Times New Roman"/>
        </w:rPr>
        <w:t xml:space="preserve">You acknowledge that you have read and understood these </w:t>
      </w:r>
      <w:r w:rsidR="003A363F">
        <w:rPr>
          <w:rFonts w:ascii="Times New Roman" w:hAnsi="Times New Roman" w:cs="Times New Roman"/>
        </w:rPr>
        <w:t>T</w:t>
      </w:r>
      <w:r w:rsidR="00783DBC" w:rsidRPr="00374081">
        <w:rPr>
          <w:rFonts w:ascii="Times New Roman" w:hAnsi="Times New Roman" w:cs="Times New Roman"/>
        </w:rPr>
        <w:t xml:space="preserve">erms and agree to be bound by them. </w:t>
      </w:r>
      <w:r w:rsidR="00783DBC" w:rsidRPr="00374081">
        <w:rPr>
          <w:rFonts w:ascii="Times New Roman" w:hAnsi="Times New Roman" w:cs="Times New Roman"/>
          <w:b/>
          <w:bCs/>
        </w:rPr>
        <w:t xml:space="preserve">If you do not agree or cannot comply with the </w:t>
      </w:r>
      <w:r w:rsidR="003A363F">
        <w:rPr>
          <w:rFonts w:ascii="Times New Roman" w:hAnsi="Times New Roman" w:cs="Times New Roman"/>
          <w:b/>
          <w:bCs/>
        </w:rPr>
        <w:t>T</w:t>
      </w:r>
      <w:r w:rsidR="00783DBC" w:rsidRPr="00374081">
        <w:rPr>
          <w:rFonts w:ascii="Times New Roman" w:hAnsi="Times New Roman" w:cs="Times New Roman"/>
          <w:b/>
          <w:bCs/>
        </w:rPr>
        <w:t>erms,</w:t>
      </w:r>
      <w:r w:rsidR="000963C2" w:rsidRPr="00374081">
        <w:rPr>
          <w:rFonts w:ascii="Times New Roman" w:hAnsi="Times New Roman" w:cs="Times New Roman"/>
          <w:b/>
          <w:bCs/>
        </w:rPr>
        <w:t xml:space="preserve"> do</w:t>
      </w:r>
      <w:r w:rsidR="00783DBC" w:rsidRPr="00374081">
        <w:rPr>
          <w:rFonts w:ascii="Times New Roman" w:hAnsi="Times New Roman" w:cs="Times New Roman"/>
          <w:b/>
          <w:bCs/>
        </w:rPr>
        <w:t xml:space="preserve"> not use the </w:t>
      </w:r>
      <w:proofErr w:type="gramStart"/>
      <w:r w:rsidR="00783DBC" w:rsidRPr="00374081">
        <w:rPr>
          <w:rFonts w:ascii="Times New Roman" w:hAnsi="Times New Roman" w:cs="Times New Roman"/>
          <w:b/>
          <w:bCs/>
        </w:rPr>
        <w:t>Services</w:t>
      </w:r>
      <w:proofErr w:type="gramEnd"/>
      <w:r w:rsidR="00783DBC" w:rsidRPr="00374081">
        <w:rPr>
          <w:rFonts w:ascii="Times New Roman" w:hAnsi="Times New Roman" w:cs="Times New Roman"/>
          <w:b/>
          <w:bCs/>
        </w:rPr>
        <w:t xml:space="preserve"> or access any Content. </w:t>
      </w:r>
    </w:p>
    <w:p w14:paraId="53431C85" w14:textId="77777777" w:rsidR="00B44E3B" w:rsidRPr="00374081" w:rsidRDefault="00B44E3B" w:rsidP="00B44E3B">
      <w:pPr>
        <w:rPr>
          <w:rFonts w:ascii="Times New Roman" w:hAnsi="Times New Roman" w:cs="Times New Roman"/>
        </w:rPr>
      </w:pPr>
    </w:p>
    <w:p w14:paraId="6FC7E98F" w14:textId="34F64BA8" w:rsidR="00D95302" w:rsidRPr="00374081" w:rsidRDefault="00D95302" w:rsidP="00A23E28">
      <w:pPr>
        <w:pStyle w:val="ListParagraph"/>
        <w:numPr>
          <w:ilvl w:val="0"/>
          <w:numId w:val="9"/>
        </w:numPr>
        <w:rPr>
          <w:rFonts w:ascii="Times New Roman" w:hAnsi="Times New Roman" w:cs="Times New Roman"/>
        </w:rPr>
      </w:pPr>
      <w:bookmarkStart w:id="2" w:name="_Ref151035285"/>
      <w:bookmarkStart w:id="3" w:name="_Ref149380544"/>
      <w:r w:rsidRPr="00374081">
        <w:rPr>
          <w:rFonts w:ascii="Times New Roman" w:hAnsi="Times New Roman" w:cs="Times New Roman"/>
          <w:b/>
          <w:bCs/>
          <w:u w:val="single"/>
        </w:rPr>
        <w:t>Changes</w:t>
      </w:r>
      <w:bookmarkEnd w:id="2"/>
      <w:r w:rsidRPr="00374081">
        <w:rPr>
          <w:rFonts w:ascii="Times New Roman" w:hAnsi="Times New Roman" w:cs="Times New Roman"/>
          <w:b/>
          <w:bCs/>
          <w:u w:val="single"/>
        </w:rPr>
        <w:t xml:space="preserve"> </w:t>
      </w:r>
      <w:bookmarkEnd w:id="3"/>
    </w:p>
    <w:p w14:paraId="569C541D" w14:textId="77777777" w:rsidR="00BB7059" w:rsidRPr="00374081" w:rsidRDefault="00BB7059" w:rsidP="00D95302">
      <w:pPr>
        <w:rPr>
          <w:rFonts w:ascii="Times New Roman" w:hAnsi="Times New Roman" w:cs="Times New Roman"/>
        </w:rPr>
      </w:pPr>
    </w:p>
    <w:p w14:paraId="3C65DEAE" w14:textId="7F6E8DBA" w:rsidR="00BB7059" w:rsidRPr="00A23E28" w:rsidRDefault="00BB7059" w:rsidP="00D95302">
      <w:pPr>
        <w:rPr>
          <w:rFonts w:ascii="Times New Roman" w:hAnsi="Times New Roman" w:cs="Times New Roman"/>
          <w:u w:val="single"/>
        </w:rPr>
      </w:pPr>
      <w:r w:rsidRPr="00374081">
        <w:rPr>
          <w:rFonts w:ascii="Times New Roman" w:hAnsi="Times New Roman" w:cs="Times New Roman"/>
          <w:u w:val="single"/>
        </w:rPr>
        <w:t>Changes to the Terms of Service</w:t>
      </w:r>
    </w:p>
    <w:p w14:paraId="133AE18D" w14:textId="77777777" w:rsidR="00BB7059" w:rsidRPr="00374081" w:rsidRDefault="00BB7059" w:rsidP="00D95302">
      <w:pPr>
        <w:rPr>
          <w:rFonts w:ascii="Times New Roman" w:hAnsi="Times New Roman" w:cs="Times New Roman"/>
        </w:rPr>
      </w:pPr>
    </w:p>
    <w:p w14:paraId="63580BB2" w14:textId="3A0E0D1A" w:rsidR="00D95302" w:rsidRPr="00374081" w:rsidRDefault="00D95302" w:rsidP="00D95302">
      <w:pPr>
        <w:rPr>
          <w:rFonts w:ascii="Times New Roman" w:hAnsi="Times New Roman" w:cs="Times New Roman"/>
        </w:rPr>
      </w:pPr>
      <w:r w:rsidRPr="00374081">
        <w:rPr>
          <w:rFonts w:ascii="Times New Roman" w:hAnsi="Times New Roman" w:cs="Times New Roman"/>
        </w:rPr>
        <w:t xml:space="preserve">We may change, modify, update, add, or remove parts of these Terms at any time in our sole discretion. These changes apply to all access and use of </w:t>
      </w:r>
      <w:r w:rsidR="00746203" w:rsidRPr="00374081">
        <w:rPr>
          <w:rFonts w:ascii="Times New Roman" w:hAnsi="Times New Roman" w:cs="Times New Roman"/>
        </w:rPr>
        <w:t>Services</w:t>
      </w:r>
      <w:r w:rsidRPr="00374081">
        <w:rPr>
          <w:rFonts w:ascii="Times New Roman" w:hAnsi="Times New Roman" w:cs="Times New Roman"/>
        </w:rPr>
        <w:t xml:space="preserve"> from then on. We will </w:t>
      </w:r>
      <w:r w:rsidR="000963C2" w:rsidRPr="00374081">
        <w:rPr>
          <w:rFonts w:ascii="Times New Roman" w:hAnsi="Times New Roman" w:cs="Times New Roman"/>
        </w:rPr>
        <w:t xml:space="preserve">provide prior </w:t>
      </w:r>
      <w:r w:rsidRPr="00374081">
        <w:rPr>
          <w:rFonts w:ascii="Times New Roman" w:hAnsi="Times New Roman" w:cs="Times New Roman"/>
        </w:rPr>
        <w:t>notif</w:t>
      </w:r>
      <w:r w:rsidR="000963C2" w:rsidRPr="00374081">
        <w:rPr>
          <w:rFonts w:ascii="Times New Roman" w:hAnsi="Times New Roman" w:cs="Times New Roman"/>
        </w:rPr>
        <w:t>ication to</w:t>
      </w:r>
      <w:r w:rsidRPr="00374081">
        <w:rPr>
          <w:rFonts w:ascii="Times New Roman" w:hAnsi="Times New Roman" w:cs="Times New Roman"/>
        </w:rPr>
        <w:t xml:space="preserve"> you of any material changes. </w:t>
      </w:r>
    </w:p>
    <w:p w14:paraId="43C58DBF" w14:textId="77777777" w:rsidR="00D95302" w:rsidRPr="00374081" w:rsidRDefault="00D95302" w:rsidP="00D95302">
      <w:pPr>
        <w:rPr>
          <w:rFonts w:ascii="Times New Roman" w:hAnsi="Times New Roman" w:cs="Times New Roman"/>
        </w:rPr>
      </w:pPr>
    </w:p>
    <w:p w14:paraId="0CDBA950" w14:textId="008337C6" w:rsidR="00D95302" w:rsidRPr="00374081" w:rsidRDefault="006E0853" w:rsidP="00D95302">
      <w:pPr>
        <w:rPr>
          <w:rFonts w:ascii="Times New Roman" w:hAnsi="Times New Roman" w:cs="Times New Roman"/>
          <w:b/>
          <w:bCs/>
        </w:rPr>
      </w:pPr>
      <w:r>
        <w:rPr>
          <w:rFonts w:ascii="Times New Roman" w:hAnsi="Times New Roman" w:cs="Times New Roman"/>
        </w:rPr>
        <w:t>Following the posting of any changes, y</w:t>
      </w:r>
      <w:r w:rsidR="00D95302" w:rsidRPr="00374081">
        <w:rPr>
          <w:rFonts w:ascii="Times New Roman" w:hAnsi="Times New Roman" w:cs="Times New Roman"/>
        </w:rPr>
        <w:t>our continued use of the Services</w:t>
      </w:r>
      <w:r>
        <w:rPr>
          <w:rFonts w:ascii="Times New Roman" w:hAnsi="Times New Roman" w:cs="Times New Roman"/>
        </w:rPr>
        <w:t xml:space="preserve"> </w:t>
      </w:r>
      <w:r w:rsidR="00D95302" w:rsidRPr="00374081">
        <w:rPr>
          <w:rFonts w:ascii="Times New Roman" w:hAnsi="Times New Roman" w:cs="Times New Roman"/>
        </w:rPr>
        <w:t xml:space="preserve">will signify your acceptance of those changes. </w:t>
      </w:r>
      <w:r w:rsidR="00D95302" w:rsidRPr="00374081">
        <w:rPr>
          <w:rFonts w:ascii="Times New Roman" w:hAnsi="Times New Roman" w:cs="Times New Roman"/>
          <w:b/>
          <w:bCs/>
        </w:rPr>
        <w:t xml:space="preserve">If you do not agree with the new Terms, stop accessing or using the Services. </w:t>
      </w:r>
    </w:p>
    <w:p w14:paraId="19D9ED68" w14:textId="77777777" w:rsidR="00BB7059" w:rsidRPr="00374081" w:rsidRDefault="00BB7059" w:rsidP="00D95302">
      <w:pPr>
        <w:rPr>
          <w:rFonts w:ascii="Times New Roman" w:hAnsi="Times New Roman" w:cs="Times New Roman"/>
          <w:b/>
          <w:bCs/>
        </w:rPr>
      </w:pPr>
    </w:p>
    <w:p w14:paraId="0B0ADB40" w14:textId="77777777" w:rsidR="00DA7313" w:rsidRPr="00374081" w:rsidRDefault="00DA7313" w:rsidP="00DA7313">
      <w:pPr>
        <w:rPr>
          <w:rFonts w:ascii="Times New Roman" w:hAnsi="Times New Roman" w:cs="Times New Roman"/>
          <w:u w:val="single"/>
        </w:rPr>
      </w:pPr>
      <w:r w:rsidRPr="00374081">
        <w:rPr>
          <w:rFonts w:ascii="Times New Roman" w:hAnsi="Times New Roman" w:cs="Times New Roman"/>
          <w:u w:val="single"/>
        </w:rPr>
        <w:t>Changes to the Services</w:t>
      </w:r>
    </w:p>
    <w:p w14:paraId="33B96CCC" w14:textId="77777777" w:rsidR="00DA7313" w:rsidRPr="00374081" w:rsidRDefault="00DA7313" w:rsidP="00DA7313">
      <w:pPr>
        <w:rPr>
          <w:rFonts w:ascii="Times New Roman" w:hAnsi="Times New Roman" w:cs="Times New Roman"/>
        </w:rPr>
      </w:pPr>
    </w:p>
    <w:p w14:paraId="3A89DF92" w14:textId="115C0F0E" w:rsidR="00DA7313" w:rsidRPr="00374081" w:rsidRDefault="00DA7313" w:rsidP="00DA7313">
      <w:pPr>
        <w:rPr>
          <w:rFonts w:ascii="Times New Roman" w:hAnsi="Times New Roman" w:cs="Times New Roman"/>
        </w:rPr>
      </w:pPr>
      <w:r w:rsidRPr="00374081">
        <w:rPr>
          <w:rFonts w:ascii="Times New Roman" w:hAnsi="Times New Roman" w:cs="Times New Roman"/>
        </w:rPr>
        <w:t xml:space="preserve">Mana Burn may make changes to the Services. </w:t>
      </w:r>
      <w:r w:rsidR="0092059E">
        <w:rPr>
          <w:rFonts w:ascii="Times New Roman" w:hAnsi="Times New Roman" w:cs="Times New Roman"/>
        </w:rPr>
        <w:t>C</w:t>
      </w:r>
      <w:r w:rsidRPr="00374081">
        <w:rPr>
          <w:rFonts w:ascii="Times New Roman" w:hAnsi="Times New Roman" w:cs="Times New Roman"/>
        </w:rPr>
        <w:t>hanges may include new features, modifications, replacements, deletions, or removal of features.</w:t>
      </w:r>
      <w:r w:rsidR="006E0853">
        <w:rPr>
          <w:rFonts w:ascii="Times New Roman" w:hAnsi="Times New Roman" w:cs="Times New Roman"/>
        </w:rPr>
        <w:t xml:space="preserve"> </w:t>
      </w:r>
      <w:r w:rsidRPr="00374081">
        <w:rPr>
          <w:rFonts w:ascii="Times New Roman" w:hAnsi="Times New Roman" w:cs="Times New Roman"/>
        </w:rPr>
        <w:t xml:space="preserve">These Terms will apply to any new Services and changes. Mana Burn may also suspend, stop, or limit the distribution of Services to any person or in any geographical region. </w:t>
      </w:r>
    </w:p>
    <w:p w14:paraId="5652BC27" w14:textId="77777777" w:rsidR="00DA7313" w:rsidRPr="00374081" w:rsidRDefault="00DA7313" w:rsidP="00DA7313">
      <w:pPr>
        <w:rPr>
          <w:rFonts w:ascii="Times New Roman" w:hAnsi="Times New Roman" w:cs="Times New Roman"/>
        </w:rPr>
      </w:pPr>
    </w:p>
    <w:p w14:paraId="3F091563" w14:textId="12E167E9" w:rsidR="00DA7313" w:rsidRPr="00374081" w:rsidRDefault="00DA7313" w:rsidP="00DA7313">
      <w:pPr>
        <w:rPr>
          <w:rFonts w:ascii="Times New Roman" w:hAnsi="Times New Roman" w:cs="Times New Roman"/>
        </w:rPr>
      </w:pPr>
      <w:r w:rsidRPr="00374081">
        <w:rPr>
          <w:rFonts w:ascii="Times New Roman" w:hAnsi="Times New Roman" w:cs="Times New Roman"/>
          <w:u w:val="single"/>
        </w:rPr>
        <w:t>Changes to Mana Burn Platforms</w:t>
      </w:r>
    </w:p>
    <w:p w14:paraId="48B990E5" w14:textId="77777777" w:rsidR="00DA7313" w:rsidRPr="00374081" w:rsidRDefault="00DA7313" w:rsidP="00DA7313">
      <w:pPr>
        <w:rPr>
          <w:rFonts w:ascii="Times New Roman" w:hAnsi="Times New Roman" w:cs="Times New Roman"/>
        </w:rPr>
      </w:pPr>
    </w:p>
    <w:p w14:paraId="5A863C0C" w14:textId="13BA4842" w:rsidR="00DA7313" w:rsidRPr="00374081" w:rsidRDefault="00DA7313" w:rsidP="00DA7313">
      <w:pPr>
        <w:rPr>
          <w:rFonts w:ascii="Times New Roman" w:hAnsi="Times New Roman" w:cs="Times New Roman"/>
        </w:rPr>
      </w:pPr>
      <w:r w:rsidRPr="00374081">
        <w:rPr>
          <w:rFonts w:ascii="Times New Roman" w:hAnsi="Times New Roman" w:cs="Times New Roman"/>
        </w:rPr>
        <w:t xml:space="preserve">Mana Burn may update the Content of Mana Burn Platforms, but its Content is not necessarily complete or up-to-date. Any material on Mana Burn Platforms may be out of date at any given time, and we are not obligated to update </w:t>
      </w:r>
      <w:r w:rsidR="0092059E">
        <w:rPr>
          <w:rFonts w:ascii="Times New Roman" w:hAnsi="Times New Roman" w:cs="Times New Roman"/>
        </w:rPr>
        <w:t>it</w:t>
      </w:r>
      <w:r w:rsidRPr="00374081">
        <w:rPr>
          <w:rFonts w:ascii="Times New Roman" w:hAnsi="Times New Roman" w:cs="Times New Roman"/>
        </w:rPr>
        <w:t>. Mana Burn may, in its sole discretion, develop and provide upgrades, updates, bug fixes, and other modifications to improve the performance of the Services and/or software (“</w:t>
      </w:r>
      <w:r w:rsidRPr="00374081">
        <w:rPr>
          <w:rFonts w:ascii="Times New Roman" w:hAnsi="Times New Roman" w:cs="Times New Roman"/>
          <w:b/>
          <w:bCs/>
        </w:rPr>
        <w:t>Updates</w:t>
      </w:r>
      <w:r w:rsidRPr="00374081">
        <w:rPr>
          <w:rFonts w:ascii="Times New Roman" w:hAnsi="Times New Roman" w:cs="Times New Roman"/>
        </w:rPr>
        <w:t xml:space="preserve">”). Updates may also modify or delete in their entirety certain features and functionality. You agree that Mana Burn has no obligation to provide any Updates or continue to provide or enable any specific features or functionality. </w:t>
      </w:r>
    </w:p>
    <w:p w14:paraId="3ECD1845" w14:textId="77777777" w:rsidR="00D95302" w:rsidRPr="00374081" w:rsidRDefault="00D95302" w:rsidP="0044405E">
      <w:pPr>
        <w:rPr>
          <w:rFonts w:ascii="Times New Roman" w:hAnsi="Times New Roman" w:cs="Times New Roman"/>
        </w:rPr>
      </w:pPr>
    </w:p>
    <w:p w14:paraId="2E0C5494" w14:textId="121EB331" w:rsidR="00C637BD" w:rsidRPr="00374081" w:rsidRDefault="00C637BD" w:rsidP="003E6082">
      <w:pPr>
        <w:pStyle w:val="ListParagraph"/>
        <w:numPr>
          <w:ilvl w:val="0"/>
          <w:numId w:val="9"/>
        </w:numPr>
        <w:rPr>
          <w:rFonts w:ascii="Times New Roman" w:hAnsi="Times New Roman" w:cs="Times New Roman"/>
        </w:rPr>
      </w:pPr>
      <w:bookmarkStart w:id="4" w:name="_Ref149380561"/>
      <w:bookmarkStart w:id="5" w:name="_Ref150269134"/>
      <w:r w:rsidRPr="00374081">
        <w:rPr>
          <w:rFonts w:ascii="Times New Roman" w:hAnsi="Times New Roman" w:cs="Times New Roman"/>
          <w:b/>
          <w:bCs/>
          <w:u w:val="single"/>
        </w:rPr>
        <w:t>User Eligibility</w:t>
      </w:r>
      <w:bookmarkEnd w:id="4"/>
      <w:bookmarkEnd w:id="5"/>
    </w:p>
    <w:p w14:paraId="2A15732E" w14:textId="77777777" w:rsidR="00C637BD" w:rsidRPr="00374081" w:rsidRDefault="00C637BD" w:rsidP="00C637BD">
      <w:pPr>
        <w:rPr>
          <w:rFonts w:ascii="Times New Roman" w:hAnsi="Times New Roman" w:cs="Times New Roman"/>
        </w:rPr>
      </w:pPr>
    </w:p>
    <w:p w14:paraId="5FB67580" w14:textId="539006AB" w:rsidR="00510C9D" w:rsidRPr="00374081" w:rsidRDefault="006B346F" w:rsidP="006B346F">
      <w:pPr>
        <w:rPr>
          <w:rFonts w:ascii="Times New Roman" w:hAnsi="Times New Roman" w:cs="Times New Roman"/>
        </w:rPr>
      </w:pPr>
      <w:r w:rsidRPr="00374081">
        <w:rPr>
          <w:rFonts w:ascii="Times New Roman" w:hAnsi="Times New Roman" w:cs="Times New Roman"/>
        </w:rPr>
        <w:t>To use the Service</w:t>
      </w:r>
      <w:r w:rsidR="006E0853">
        <w:rPr>
          <w:rFonts w:ascii="Times New Roman" w:hAnsi="Times New Roman" w:cs="Times New Roman"/>
        </w:rPr>
        <w:t>s</w:t>
      </w:r>
      <w:r w:rsidRPr="00374081">
        <w:rPr>
          <w:rFonts w:ascii="Times New Roman" w:hAnsi="Times New Roman" w:cs="Times New Roman"/>
        </w:rPr>
        <w:t xml:space="preserve"> and access any Content, you must</w:t>
      </w:r>
      <w:r w:rsidR="00510C9D" w:rsidRPr="00374081">
        <w:rPr>
          <w:rFonts w:ascii="Times New Roman" w:hAnsi="Times New Roman" w:cs="Times New Roman"/>
        </w:rPr>
        <w:t>:</w:t>
      </w:r>
      <w:r w:rsidRPr="00374081">
        <w:rPr>
          <w:rFonts w:ascii="Times New Roman" w:hAnsi="Times New Roman" w:cs="Times New Roman"/>
        </w:rPr>
        <w:t xml:space="preserve"> </w:t>
      </w:r>
    </w:p>
    <w:p w14:paraId="6B21F33F" w14:textId="77777777" w:rsidR="00510C9D" w:rsidRPr="00374081" w:rsidRDefault="00510C9D" w:rsidP="006B346F">
      <w:pPr>
        <w:rPr>
          <w:rFonts w:ascii="Times New Roman" w:hAnsi="Times New Roman" w:cs="Times New Roman"/>
        </w:rPr>
      </w:pPr>
    </w:p>
    <w:p w14:paraId="74E6C773" w14:textId="2D2D42B8" w:rsidR="00510C9D" w:rsidRPr="00374081" w:rsidRDefault="006B346F" w:rsidP="00D44BDE">
      <w:pPr>
        <w:pStyle w:val="ListParagraph"/>
        <w:numPr>
          <w:ilvl w:val="0"/>
          <w:numId w:val="22"/>
        </w:numPr>
        <w:rPr>
          <w:rFonts w:ascii="Times New Roman" w:hAnsi="Times New Roman" w:cs="Times New Roman"/>
        </w:rPr>
      </w:pPr>
      <w:r w:rsidRPr="00374081">
        <w:rPr>
          <w:rFonts w:ascii="Times New Roman" w:hAnsi="Times New Roman" w:cs="Times New Roman"/>
        </w:rPr>
        <w:t>be 16 years or older</w:t>
      </w:r>
      <w:r w:rsidR="00746203" w:rsidRPr="00374081">
        <w:rPr>
          <w:rFonts w:ascii="Times New Roman" w:hAnsi="Times New Roman" w:cs="Times New Roman"/>
        </w:rPr>
        <w:t xml:space="preserve"> who reside in the United States or any of its territories</w:t>
      </w:r>
      <w:r w:rsidR="00510C9D" w:rsidRPr="00374081">
        <w:rPr>
          <w:rFonts w:ascii="Times New Roman" w:hAnsi="Times New Roman" w:cs="Times New Roman"/>
        </w:rPr>
        <w:t>;</w:t>
      </w:r>
      <w:r w:rsidRPr="00374081">
        <w:rPr>
          <w:rFonts w:ascii="Times New Roman" w:hAnsi="Times New Roman" w:cs="Times New Roman"/>
        </w:rPr>
        <w:t xml:space="preserve"> and </w:t>
      </w:r>
    </w:p>
    <w:p w14:paraId="7FB31E69" w14:textId="6EFBC425" w:rsidR="00510C9D" w:rsidRPr="00374081" w:rsidRDefault="006B346F" w:rsidP="00D44BDE">
      <w:pPr>
        <w:pStyle w:val="ListParagraph"/>
        <w:numPr>
          <w:ilvl w:val="0"/>
          <w:numId w:val="22"/>
        </w:numPr>
        <w:rPr>
          <w:rFonts w:ascii="Times New Roman" w:hAnsi="Times New Roman" w:cs="Times New Roman"/>
        </w:rPr>
      </w:pPr>
      <w:r w:rsidRPr="00374081">
        <w:rPr>
          <w:rFonts w:ascii="Times New Roman" w:hAnsi="Times New Roman" w:cs="Times New Roman"/>
        </w:rPr>
        <w:t xml:space="preserve">have the power to enter </w:t>
      </w:r>
      <w:r w:rsidR="00510C9D" w:rsidRPr="00374081">
        <w:rPr>
          <w:rFonts w:ascii="Times New Roman" w:hAnsi="Times New Roman" w:cs="Times New Roman"/>
        </w:rPr>
        <w:t xml:space="preserve">into </w:t>
      </w:r>
      <w:r w:rsidRPr="00374081">
        <w:rPr>
          <w:rFonts w:ascii="Times New Roman" w:hAnsi="Times New Roman" w:cs="Times New Roman"/>
        </w:rPr>
        <w:t xml:space="preserve">a binding contract with us and not be barred from doing so under any applicable laws. </w:t>
      </w:r>
    </w:p>
    <w:p w14:paraId="4EE0F2E4" w14:textId="77777777" w:rsidR="00D44BDE" w:rsidRPr="00374081" w:rsidRDefault="00D44BDE" w:rsidP="006B346F">
      <w:pPr>
        <w:rPr>
          <w:rFonts w:ascii="Times New Roman" w:hAnsi="Times New Roman" w:cs="Times New Roman"/>
        </w:rPr>
      </w:pPr>
    </w:p>
    <w:p w14:paraId="2491F216" w14:textId="26CEE02F" w:rsidR="006B346F" w:rsidRPr="00BC5EF3" w:rsidRDefault="006B346F" w:rsidP="006B346F">
      <w:pPr>
        <w:rPr>
          <w:rFonts w:ascii="Times New Roman" w:hAnsi="Times New Roman" w:cs="Times New Roman"/>
          <w:b/>
          <w:bCs/>
        </w:rPr>
      </w:pPr>
      <w:r w:rsidRPr="00BC5EF3">
        <w:rPr>
          <w:rFonts w:ascii="Times New Roman" w:hAnsi="Times New Roman" w:cs="Times New Roman"/>
          <w:b/>
          <w:bCs/>
        </w:rPr>
        <w:t xml:space="preserve">For users who are at least 16 years old but under 18 years of age, a parent or guardian must read this agreement and consent on the user’s behalf. </w:t>
      </w:r>
    </w:p>
    <w:p w14:paraId="04B0FCDD" w14:textId="2335E70D" w:rsidR="00D44BDE" w:rsidRPr="00374081" w:rsidRDefault="00D44BDE" w:rsidP="006B346F">
      <w:pPr>
        <w:rPr>
          <w:rFonts w:ascii="Times New Roman" w:hAnsi="Times New Roman" w:cs="Times New Roman"/>
        </w:rPr>
      </w:pPr>
    </w:p>
    <w:p w14:paraId="65EDA979" w14:textId="091BDDC8" w:rsidR="00D44BDE" w:rsidRPr="00374081" w:rsidRDefault="00D44BDE" w:rsidP="006B346F">
      <w:pPr>
        <w:rPr>
          <w:rFonts w:ascii="Times New Roman" w:hAnsi="Times New Roman" w:cs="Times New Roman"/>
        </w:rPr>
      </w:pPr>
      <w:r w:rsidRPr="00374081">
        <w:rPr>
          <w:rFonts w:ascii="Times New Roman" w:hAnsi="Times New Roman" w:cs="Times New Roman"/>
        </w:rPr>
        <w:t xml:space="preserve">By using the Services, you represent and warrant that you are of legal age to form a binding contract with Mana Burn and meet all of the foregoing eligibility requirements. If you do not meet </w:t>
      </w:r>
      <w:proofErr w:type="gramStart"/>
      <w:r w:rsidRPr="00374081">
        <w:rPr>
          <w:rFonts w:ascii="Times New Roman" w:hAnsi="Times New Roman" w:cs="Times New Roman"/>
        </w:rPr>
        <w:t>all of</w:t>
      </w:r>
      <w:proofErr w:type="gramEnd"/>
      <w:r w:rsidRPr="00374081">
        <w:rPr>
          <w:rFonts w:ascii="Times New Roman" w:hAnsi="Times New Roman" w:cs="Times New Roman"/>
        </w:rPr>
        <w:t xml:space="preserve"> these requirements, </w:t>
      </w:r>
      <w:r w:rsidR="00CE3E09">
        <w:rPr>
          <w:rFonts w:ascii="Times New Roman" w:hAnsi="Times New Roman" w:cs="Times New Roman"/>
        </w:rPr>
        <w:t xml:space="preserve">please </w:t>
      </w:r>
      <w:r w:rsidRPr="00374081">
        <w:rPr>
          <w:rFonts w:ascii="Times New Roman" w:hAnsi="Times New Roman" w:cs="Times New Roman"/>
        </w:rPr>
        <w:t>do not access o</w:t>
      </w:r>
      <w:r w:rsidR="00CE3E09">
        <w:rPr>
          <w:rFonts w:ascii="Times New Roman" w:hAnsi="Times New Roman" w:cs="Times New Roman"/>
        </w:rPr>
        <w:t>r</w:t>
      </w:r>
      <w:r w:rsidRPr="00374081">
        <w:rPr>
          <w:rFonts w:ascii="Times New Roman" w:hAnsi="Times New Roman" w:cs="Times New Roman"/>
        </w:rPr>
        <w:t xml:space="preserve"> use the Services.</w:t>
      </w:r>
    </w:p>
    <w:p w14:paraId="1875E808" w14:textId="77777777" w:rsidR="00C637BD" w:rsidRPr="00374081" w:rsidRDefault="00C637BD" w:rsidP="00C637BD">
      <w:pPr>
        <w:rPr>
          <w:rFonts w:ascii="Times New Roman" w:hAnsi="Times New Roman" w:cs="Times New Roman"/>
        </w:rPr>
      </w:pPr>
    </w:p>
    <w:p w14:paraId="7E53412F" w14:textId="77777777" w:rsidR="00C637BD" w:rsidRPr="00374081" w:rsidRDefault="00C637BD" w:rsidP="00D44BDE">
      <w:pPr>
        <w:rPr>
          <w:rFonts w:ascii="Times New Roman" w:hAnsi="Times New Roman" w:cs="Times New Roman"/>
          <w:u w:val="single"/>
        </w:rPr>
      </w:pPr>
      <w:r w:rsidRPr="00374081">
        <w:rPr>
          <w:rFonts w:ascii="Times New Roman" w:hAnsi="Times New Roman" w:cs="Times New Roman"/>
          <w:u w:val="single"/>
        </w:rPr>
        <w:t xml:space="preserve">Users Under 16 Years Old </w:t>
      </w:r>
    </w:p>
    <w:p w14:paraId="20F55F22" w14:textId="77777777" w:rsidR="0058004E" w:rsidRPr="00374081" w:rsidRDefault="0058004E" w:rsidP="00D44BDE">
      <w:pPr>
        <w:rPr>
          <w:rFonts w:ascii="Times New Roman" w:hAnsi="Times New Roman" w:cs="Times New Roman"/>
        </w:rPr>
      </w:pPr>
    </w:p>
    <w:p w14:paraId="5E1A793D" w14:textId="62175D99" w:rsidR="00C637BD" w:rsidRPr="00374081" w:rsidRDefault="00C637BD" w:rsidP="00D44BDE">
      <w:pPr>
        <w:rPr>
          <w:rFonts w:ascii="Times New Roman" w:hAnsi="Times New Roman" w:cs="Times New Roman"/>
        </w:rPr>
      </w:pPr>
      <w:r w:rsidRPr="00374081">
        <w:rPr>
          <w:rFonts w:ascii="Times New Roman" w:hAnsi="Times New Roman" w:cs="Times New Roman"/>
        </w:rPr>
        <w:t xml:space="preserve">The Services are not intended for participants under 16 years of age. If we learn that information about persons under 16 years of age has been collected on or through </w:t>
      </w:r>
      <w:r w:rsidR="00510C9D" w:rsidRPr="00374081">
        <w:rPr>
          <w:rFonts w:ascii="Times New Roman" w:hAnsi="Times New Roman" w:cs="Times New Roman"/>
        </w:rPr>
        <w:t>Mana Burn Platforms</w:t>
      </w:r>
      <w:r w:rsidRPr="00374081">
        <w:rPr>
          <w:rFonts w:ascii="Times New Roman" w:hAnsi="Times New Roman" w:cs="Times New Roman"/>
        </w:rPr>
        <w:t xml:space="preserve">, we will take appropriate steps to delete this information. If you are the parent or legal guardian of a </w:t>
      </w:r>
      <w:r w:rsidRPr="00374081">
        <w:rPr>
          <w:rFonts w:ascii="Times New Roman" w:hAnsi="Times New Roman" w:cs="Times New Roman"/>
        </w:rPr>
        <w:lastRenderedPageBreak/>
        <w:t xml:space="preserve">child under 16 years of age who has registered for an account or </w:t>
      </w:r>
      <w:r w:rsidR="00CE3E09">
        <w:rPr>
          <w:rFonts w:ascii="Times New Roman" w:hAnsi="Times New Roman" w:cs="Times New Roman"/>
        </w:rPr>
        <w:t>s</w:t>
      </w:r>
      <w:r w:rsidRPr="00374081">
        <w:rPr>
          <w:rFonts w:ascii="Times New Roman" w:hAnsi="Times New Roman" w:cs="Times New Roman"/>
        </w:rPr>
        <w:t xml:space="preserve">ervice on </w:t>
      </w:r>
      <w:r w:rsidR="00510C9D" w:rsidRPr="00374081">
        <w:rPr>
          <w:rFonts w:ascii="Times New Roman" w:hAnsi="Times New Roman" w:cs="Times New Roman"/>
        </w:rPr>
        <w:t>Mana Burn Plat</w:t>
      </w:r>
      <w:r w:rsidR="00BB6AF0" w:rsidRPr="00374081">
        <w:rPr>
          <w:rFonts w:ascii="Times New Roman" w:hAnsi="Times New Roman" w:cs="Times New Roman"/>
        </w:rPr>
        <w:t>forms</w:t>
      </w:r>
      <w:r w:rsidRPr="00374081">
        <w:rPr>
          <w:rFonts w:ascii="Times New Roman" w:hAnsi="Times New Roman" w:cs="Times New Roman"/>
        </w:rPr>
        <w:t xml:space="preserve">, please contact us </w:t>
      </w:r>
      <w:r w:rsidR="00510C9D" w:rsidRPr="00374081">
        <w:rPr>
          <w:rFonts w:ascii="Times New Roman" w:hAnsi="Times New Roman" w:cs="Times New Roman"/>
        </w:rPr>
        <w:t>using the contact information</w:t>
      </w:r>
      <w:r w:rsidR="00510C9D" w:rsidRPr="00CE3E09">
        <w:rPr>
          <w:rFonts w:ascii="Times New Roman" w:hAnsi="Times New Roman" w:cs="Times New Roman"/>
          <w:b/>
          <w:bCs/>
        </w:rPr>
        <w:t xml:space="preserve"> </w:t>
      </w:r>
      <w:r w:rsidR="00510C9D" w:rsidRPr="00CE3E09">
        <w:rPr>
          <w:rFonts w:ascii="Times New Roman" w:hAnsi="Times New Roman" w:cs="Times New Roman"/>
          <w:b/>
          <w:bCs/>
          <w:u w:val="single"/>
        </w:rPr>
        <w:fldChar w:fldCharType="begin"/>
      </w:r>
      <w:r w:rsidR="00510C9D" w:rsidRPr="00CE3E09">
        <w:rPr>
          <w:rFonts w:ascii="Times New Roman" w:hAnsi="Times New Roman" w:cs="Times New Roman"/>
          <w:b/>
          <w:bCs/>
          <w:u w:val="single"/>
        </w:rPr>
        <w:instrText xml:space="preserve"> REF _Ref149380953 \p \h </w:instrText>
      </w:r>
      <w:r w:rsidR="00374081" w:rsidRPr="00CE3E09">
        <w:rPr>
          <w:rFonts w:ascii="Times New Roman" w:hAnsi="Times New Roman" w:cs="Times New Roman"/>
          <w:b/>
          <w:bCs/>
          <w:u w:val="single"/>
        </w:rPr>
        <w:instrText xml:space="preserve"> \* MERGEFORMAT </w:instrText>
      </w:r>
      <w:r w:rsidR="00510C9D" w:rsidRPr="00CE3E09">
        <w:rPr>
          <w:rFonts w:ascii="Times New Roman" w:hAnsi="Times New Roman" w:cs="Times New Roman"/>
          <w:b/>
          <w:bCs/>
          <w:u w:val="single"/>
        </w:rPr>
      </w:r>
      <w:r w:rsidR="00510C9D" w:rsidRPr="00CE3E09">
        <w:rPr>
          <w:rFonts w:ascii="Times New Roman" w:hAnsi="Times New Roman" w:cs="Times New Roman"/>
          <w:b/>
          <w:bCs/>
          <w:u w:val="single"/>
        </w:rPr>
        <w:fldChar w:fldCharType="separate"/>
      </w:r>
      <w:r w:rsidR="00510C9D" w:rsidRPr="00CE3E09">
        <w:rPr>
          <w:rFonts w:ascii="Times New Roman" w:hAnsi="Times New Roman" w:cs="Times New Roman"/>
          <w:b/>
          <w:bCs/>
          <w:u w:val="single"/>
        </w:rPr>
        <w:t>below</w:t>
      </w:r>
      <w:r w:rsidR="00510C9D" w:rsidRPr="00CE3E09">
        <w:rPr>
          <w:rFonts w:ascii="Times New Roman" w:hAnsi="Times New Roman" w:cs="Times New Roman"/>
          <w:b/>
          <w:bCs/>
          <w:u w:val="single"/>
        </w:rPr>
        <w:fldChar w:fldCharType="end"/>
      </w:r>
      <w:r w:rsidR="00510C9D" w:rsidRPr="00374081">
        <w:rPr>
          <w:rFonts w:ascii="Times New Roman" w:hAnsi="Times New Roman" w:cs="Times New Roman"/>
        </w:rPr>
        <w:t xml:space="preserve"> </w:t>
      </w:r>
      <w:r w:rsidRPr="00374081">
        <w:rPr>
          <w:rFonts w:ascii="Times New Roman" w:hAnsi="Times New Roman" w:cs="Times New Roman"/>
        </w:rPr>
        <w:t xml:space="preserve">to have </w:t>
      </w:r>
      <w:r w:rsidR="00510C9D" w:rsidRPr="00374081">
        <w:rPr>
          <w:rFonts w:ascii="Times New Roman" w:hAnsi="Times New Roman" w:cs="Times New Roman"/>
        </w:rPr>
        <w:t xml:space="preserve">your </w:t>
      </w:r>
      <w:r w:rsidRPr="00374081">
        <w:rPr>
          <w:rFonts w:ascii="Times New Roman" w:hAnsi="Times New Roman" w:cs="Times New Roman"/>
        </w:rPr>
        <w:t xml:space="preserve">child’s account or service terminated and personal information deleted. </w:t>
      </w:r>
    </w:p>
    <w:p w14:paraId="65EC6A68" w14:textId="77777777" w:rsidR="00C637BD" w:rsidRPr="00374081" w:rsidRDefault="00C637BD" w:rsidP="00F34967">
      <w:pPr>
        <w:rPr>
          <w:rFonts w:ascii="Times New Roman" w:hAnsi="Times New Roman" w:cs="Times New Roman"/>
        </w:rPr>
      </w:pPr>
    </w:p>
    <w:p w14:paraId="24B3FA64" w14:textId="76C4AE2C" w:rsidR="00D95302" w:rsidRPr="00374081" w:rsidRDefault="00D95302" w:rsidP="00A23E28">
      <w:pPr>
        <w:pStyle w:val="ListParagraph"/>
        <w:numPr>
          <w:ilvl w:val="0"/>
          <w:numId w:val="9"/>
        </w:numPr>
        <w:rPr>
          <w:rFonts w:ascii="Times New Roman" w:hAnsi="Times New Roman" w:cs="Times New Roman"/>
        </w:rPr>
      </w:pPr>
      <w:bookmarkStart w:id="6" w:name="_Ref149380581"/>
      <w:r w:rsidRPr="00374081">
        <w:rPr>
          <w:rFonts w:ascii="Times New Roman" w:hAnsi="Times New Roman" w:cs="Times New Roman"/>
          <w:b/>
          <w:bCs/>
          <w:u w:val="single"/>
        </w:rPr>
        <w:t>Your Mana Burn Account</w:t>
      </w:r>
      <w:bookmarkEnd w:id="6"/>
    </w:p>
    <w:p w14:paraId="64822283" w14:textId="77777777" w:rsidR="00D95302" w:rsidRPr="00374081" w:rsidRDefault="00D95302" w:rsidP="00D95302">
      <w:pPr>
        <w:rPr>
          <w:rFonts w:ascii="Times New Roman" w:hAnsi="Times New Roman" w:cs="Times New Roman"/>
          <w:b/>
          <w:bCs/>
          <w:u w:val="single"/>
        </w:rPr>
      </w:pPr>
    </w:p>
    <w:p w14:paraId="4B415F57" w14:textId="27618D9A" w:rsidR="00C637BD" w:rsidRPr="00374081" w:rsidRDefault="00C637BD" w:rsidP="00D44BDE">
      <w:pPr>
        <w:rPr>
          <w:rFonts w:ascii="Times New Roman" w:hAnsi="Times New Roman" w:cs="Times New Roman"/>
          <w:u w:val="single"/>
        </w:rPr>
      </w:pPr>
      <w:r w:rsidRPr="00374081">
        <w:rPr>
          <w:rFonts w:ascii="Times New Roman" w:hAnsi="Times New Roman" w:cs="Times New Roman"/>
          <w:u w:val="single"/>
        </w:rPr>
        <w:t>Account Access</w:t>
      </w:r>
    </w:p>
    <w:p w14:paraId="25F35B22" w14:textId="77777777" w:rsidR="00C637BD" w:rsidRPr="00374081" w:rsidRDefault="00C637BD" w:rsidP="00C637BD">
      <w:pPr>
        <w:rPr>
          <w:rFonts w:ascii="Times New Roman" w:hAnsi="Times New Roman" w:cs="Times New Roman"/>
        </w:rPr>
      </w:pPr>
    </w:p>
    <w:p w14:paraId="31E5238A" w14:textId="6C5C066C" w:rsidR="00D44BDE" w:rsidRPr="00374081" w:rsidRDefault="00C637BD" w:rsidP="00C637BD">
      <w:pPr>
        <w:rPr>
          <w:rFonts w:ascii="Times New Roman" w:hAnsi="Times New Roman" w:cs="Times New Roman"/>
        </w:rPr>
      </w:pPr>
      <w:r w:rsidRPr="00374081">
        <w:rPr>
          <w:rFonts w:ascii="Times New Roman" w:hAnsi="Times New Roman" w:cs="Times New Roman"/>
        </w:rPr>
        <w:t xml:space="preserve">To save your character and </w:t>
      </w:r>
      <w:r w:rsidR="00956917" w:rsidRPr="00374081">
        <w:rPr>
          <w:rFonts w:ascii="Times New Roman" w:hAnsi="Times New Roman" w:cs="Times New Roman"/>
        </w:rPr>
        <w:t xml:space="preserve">quest </w:t>
      </w:r>
      <w:r w:rsidRPr="00374081">
        <w:rPr>
          <w:rFonts w:ascii="Times New Roman" w:hAnsi="Times New Roman" w:cs="Times New Roman"/>
        </w:rPr>
        <w:t xml:space="preserve">progress and gain access to more of the Services, you must create a user account </w:t>
      </w:r>
      <w:r w:rsidR="00B22202" w:rsidRPr="00374081">
        <w:rPr>
          <w:rFonts w:ascii="Times New Roman" w:hAnsi="Times New Roman" w:cs="Times New Roman"/>
        </w:rPr>
        <w:t xml:space="preserve">on Mana Burn Platforms </w:t>
      </w:r>
      <w:r w:rsidRPr="00374081">
        <w:rPr>
          <w:rFonts w:ascii="Times New Roman" w:hAnsi="Times New Roman" w:cs="Times New Roman"/>
        </w:rPr>
        <w:t>(“</w:t>
      </w:r>
      <w:r w:rsidRPr="00374081">
        <w:rPr>
          <w:rFonts w:ascii="Times New Roman" w:hAnsi="Times New Roman" w:cs="Times New Roman"/>
          <w:b/>
          <w:bCs/>
        </w:rPr>
        <w:t>Account</w:t>
      </w:r>
      <w:r w:rsidRPr="00374081">
        <w:rPr>
          <w:rFonts w:ascii="Times New Roman" w:hAnsi="Times New Roman" w:cs="Times New Roman"/>
        </w:rPr>
        <w:t xml:space="preserve">”) and log in through that </w:t>
      </w:r>
      <w:r w:rsidR="00CE3E09">
        <w:rPr>
          <w:rFonts w:ascii="Times New Roman" w:hAnsi="Times New Roman" w:cs="Times New Roman"/>
        </w:rPr>
        <w:t>A</w:t>
      </w:r>
      <w:r w:rsidRPr="00374081">
        <w:rPr>
          <w:rFonts w:ascii="Times New Roman" w:hAnsi="Times New Roman" w:cs="Times New Roman"/>
        </w:rPr>
        <w:t xml:space="preserve">ccount. Accounts can be created using </w:t>
      </w:r>
      <w:r w:rsidR="00CE3E09">
        <w:rPr>
          <w:rFonts w:ascii="Times New Roman" w:hAnsi="Times New Roman" w:cs="Times New Roman"/>
        </w:rPr>
        <w:t xml:space="preserve">the </w:t>
      </w:r>
      <w:r w:rsidRPr="00374081">
        <w:rPr>
          <w:rFonts w:ascii="Times New Roman" w:hAnsi="Times New Roman" w:cs="Times New Roman"/>
        </w:rPr>
        <w:t xml:space="preserve">user’s Google account, Facebook, Apple, and other third-party methods. </w:t>
      </w:r>
    </w:p>
    <w:p w14:paraId="36CF14AD" w14:textId="77777777" w:rsidR="00D44BDE" w:rsidRPr="00374081" w:rsidRDefault="00D44BDE" w:rsidP="00C637BD">
      <w:pPr>
        <w:rPr>
          <w:rFonts w:ascii="Times New Roman" w:hAnsi="Times New Roman" w:cs="Times New Roman"/>
        </w:rPr>
      </w:pPr>
    </w:p>
    <w:p w14:paraId="2ABE9C03" w14:textId="7AA8A78E" w:rsidR="00D95302" w:rsidRPr="00374081" w:rsidRDefault="00D44BDE" w:rsidP="00C637BD">
      <w:pPr>
        <w:rPr>
          <w:rFonts w:ascii="Times New Roman" w:hAnsi="Times New Roman" w:cs="Times New Roman"/>
        </w:rPr>
      </w:pPr>
      <w:r w:rsidRPr="00374081">
        <w:rPr>
          <w:rFonts w:ascii="Times New Roman" w:hAnsi="Times New Roman" w:cs="Times New Roman"/>
        </w:rPr>
        <w:t xml:space="preserve">When creating an </w:t>
      </w:r>
      <w:r w:rsidR="00521F2C">
        <w:rPr>
          <w:rFonts w:ascii="Times New Roman" w:hAnsi="Times New Roman" w:cs="Times New Roman"/>
        </w:rPr>
        <w:t>A</w:t>
      </w:r>
      <w:r w:rsidRPr="00374081">
        <w:rPr>
          <w:rFonts w:ascii="Times New Roman" w:hAnsi="Times New Roman" w:cs="Times New Roman"/>
        </w:rPr>
        <w:t>ccount, y</w:t>
      </w:r>
      <w:r w:rsidR="00C637BD" w:rsidRPr="00374081">
        <w:rPr>
          <w:rFonts w:ascii="Times New Roman" w:hAnsi="Times New Roman" w:cs="Times New Roman"/>
        </w:rPr>
        <w:t>ou agree</w:t>
      </w:r>
      <w:r w:rsidR="00D95302" w:rsidRPr="00374081">
        <w:rPr>
          <w:rFonts w:ascii="Times New Roman" w:hAnsi="Times New Roman" w:cs="Times New Roman"/>
        </w:rPr>
        <w:t>:</w:t>
      </w:r>
      <w:r w:rsidR="00C637BD" w:rsidRPr="00374081">
        <w:rPr>
          <w:rFonts w:ascii="Times New Roman" w:hAnsi="Times New Roman" w:cs="Times New Roman"/>
        </w:rPr>
        <w:t xml:space="preserve"> </w:t>
      </w:r>
    </w:p>
    <w:p w14:paraId="281C0FE0" w14:textId="77777777" w:rsidR="00D95302" w:rsidRPr="00374081" w:rsidRDefault="00D95302" w:rsidP="00C637BD">
      <w:pPr>
        <w:rPr>
          <w:rFonts w:ascii="Times New Roman" w:hAnsi="Times New Roman" w:cs="Times New Roman"/>
        </w:rPr>
      </w:pPr>
    </w:p>
    <w:p w14:paraId="40592F27" w14:textId="093858A3" w:rsidR="0035638B" w:rsidRPr="00374081" w:rsidRDefault="00C637BD" w:rsidP="0035638B">
      <w:pPr>
        <w:pStyle w:val="ListParagraph"/>
        <w:numPr>
          <w:ilvl w:val="0"/>
          <w:numId w:val="14"/>
        </w:numPr>
        <w:rPr>
          <w:rFonts w:ascii="Times New Roman" w:hAnsi="Times New Roman" w:cs="Times New Roman"/>
        </w:rPr>
      </w:pPr>
      <w:r w:rsidRPr="00374081">
        <w:rPr>
          <w:rFonts w:ascii="Times New Roman" w:hAnsi="Times New Roman" w:cs="Times New Roman"/>
        </w:rPr>
        <w:t>to submit accurate and truthful information;</w:t>
      </w:r>
    </w:p>
    <w:p w14:paraId="612BD9B4" w14:textId="65429FC7" w:rsidR="0035638B" w:rsidRPr="00374081" w:rsidRDefault="00C637BD" w:rsidP="0035638B">
      <w:pPr>
        <w:pStyle w:val="ListParagraph"/>
        <w:numPr>
          <w:ilvl w:val="0"/>
          <w:numId w:val="14"/>
        </w:numPr>
        <w:rPr>
          <w:rFonts w:ascii="Times New Roman" w:hAnsi="Times New Roman" w:cs="Times New Roman"/>
        </w:rPr>
      </w:pPr>
      <w:r w:rsidRPr="00374081">
        <w:rPr>
          <w:rFonts w:ascii="Times New Roman" w:hAnsi="Times New Roman" w:cs="Times New Roman"/>
        </w:rPr>
        <w:t xml:space="preserve">to maintain the accuracy of </w:t>
      </w:r>
      <w:r w:rsidR="0092059E">
        <w:rPr>
          <w:rFonts w:ascii="Times New Roman" w:hAnsi="Times New Roman" w:cs="Times New Roman"/>
        </w:rPr>
        <w:t>provided</w:t>
      </w:r>
      <w:r w:rsidR="0092059E" w:rsidRPr="00374081">
        <w:rPr>
          <w:rFonts w:ascii="Times New Roman" w:hAnsi="Times New Roman" w:cs="Times New Roman"/>
        </w:rPr>
        <w:t xml:space="preserve"> </w:t>
      </w:r>
      <w:r w:rsidRPr="00374081">
        <w:rPr>
          <w:rFonts w:ascii="Times New Roman" w:hAnsi="Times New Roman" w:cs="Times New Roman"/>
        </w:rPr>
        <w:t>information;</w:t>
      </w:r>
    </w:p>
    <w:p w14:paraId="440A094D" w14:textId="7676E88B" w:rsidR="0035638B" w:rsidRPr="00374081" w:rsidRDefault="00C637BD" w:rsidP="0035638B">
      <w:pPr>
        <w:pStyle w:val="ListParagraph"/>
        <w:numPr>
          <w:ilvl w:val="0"/>
          <w:numId w:val="14"/>
        </w:numPr>
        <w:rPr>
          <w:rFonts w:ascii="Times New Roman" w:hAnsi="Times New Roman" w:cs="Times New Roman"/>
        </w:rPr>
      </w:pPr>
      <w:r w:rsidRPr="00374081">
        <w:rPr>
          <w:rFonts w:ascii="Times New Roman" w:hAnsi="Times New Roman" w:cs="Times New Roman"/>
        </w:rPr>
        <w:t xml:space="preserve">to read, understand, and agree, to be bound by, these Terms; </w:t>
      </w:r>
    </w:p>
    <w:p w14:paraId="439F729F" w14:textId="7421CC1E" w:rsidR="0035638B" w:rsidRPr="00374081" w:rsidRDefault="00C637BD" w:rsidP="0035638B">
      <w:pPr>
        <w:pStyle w:val="ListParagraph"/>
        <w:numPr>
          <w:ilvl w:val="0"/>
          <w:numId w:val="14"/>
        </w:numPr>
        <w:rPr>
          <w:rFonts w:ascii="Times New Roman" w:hAnsi="Times New Roman" w:cs="Times New Roman"/>
        </w:rPr>
      </w:pPr>
      <w:r w:rsidRPr="00374081">
        <w:rPr>
          <w:rFonts w:ascii="Times New Roman" w:hAnsi="Times New Roman" w:cs="Times New Roman"/>
        </w:rPr>
        <w:t xml:space="preserve">that you </w:t>
      </w:r>
      <w:r w:rsidR="00D44BDE" w:rsidRPr="00374081">
        <w:rPr>
          <w:rFonts w:ascii="Times New Roman" w:hAnsi="Times New Roman" w:cs="Times New Roman"/>
        </w:rPr>
        <w:t xml:space="preserve">meet the eligibility requirements in the </w:t>
      </w:r>
      <w:r w:rsidR="003E6082" w:rsidRPr="00374081">
        <w:rPr>
          <w:rFonts w:ascii="Times New Roman" w:hAnsi="Times New Roman" w:cs="Times New Roman"/>
          <w:b/>
          <w:bCs/>
        </w:rPr>
        <w:fldChar w:fldCharType="begin"/>
      </w:r>
      <w:r w:rsidR="003E6082" w:rsidRPr="00374081">
        <w:rPr>
          <w:rFonts w:ascii="Times New Roman" w:hAnsi="Times New Roman" w:cs="Times New Roman"/>
        </w:rPr>
        <w:instrText xml:space="preserve"> REF _Ref150269134 \h </w:instrText>
      </w:r>
      <w:r w:rsidR="00374081" w:rsidRPr="00374081">
        <w:rPr>
          <w:rFonts w:ascii="Times New Roman" w:hAnsi="Times New Roman" w:cs="Times New Roman"/>
          <w:b/>
          <w:bCs/>
        </w:rPr>
        <w:instrText xml:space="preserve"> \* MERGEFORMAT </w:instrText>
      </w:r>
      <w:r w:rsidR="003E6082" w:rsidRPr="00374081">
        <w:rPr>
          <w:rFonts w:ascii="Times New Roman" w:hAnsi="Times New Roman" w:cs="Times New Roman"/>
          <w:b/>
          <w:bCs/>
        </w:rPr>
      </w:r>
      <w:r w:rsidR="003E6082" w:rsidRPr="00374081">
        <w:rPr>
          <w:rFonts w:ascii="Times New Roman" w:hAnsi="Times New Roman" w:cs="Times New Roman"/>
          <w:b/>
          <w:bCs/>
        </w:rPr>
        <w:fldChar w:fldCharType="separate"/>
      </w:r>
      <w:r w:rsidR="003E6082" w:rsidRPr="00374081">
        <w:rPr>
          <w:rFonts w:ascii="Times New Roman" w:hAnsi="Times New Roman" w:cs="Times New Roman"/>
          <w:b/>
          <w:bCs/>
          <w:u w:val="single"/>
        </w:rPr>
        <w:t>User Eligibility</w:t>
      </w:r>
      <w:r w:rsidR="003E6082" w:rsidRPr="00374081">
        <w:rPr>
          <w:rFonts w:ascii="Times New Roman" w:hAnsi="Times New Roman" w:cs="Times New Roman"/>
          <w:b/>
          <w:bCs/>
        </w:rPr>
        <w:fldChar w:fldCharType="end"/>
      </w:r>
      <w:r w:rsidR="003E6082" w:rsidRPr="00374081">
        <w:rPr>
          <w:rFonts w:ascii="Times New Roman" w:hAnsi="Times New Roman" w:cs="Times New Roman"/>
          <w:b/>
          <w:bCs/>
        </w:rPr>
        <w:t xml:space="preserve"> </w:t>
      </w:r>
      <w:r w:rsidR="00D44BDE" w:rsidRPr="00374081">
        <w:rPr>
          <w:rFonts w:ascii="Times New Roman" w:hAnsi="Times New Roman" w:cs="Times New Roman"/>
        </w:rPr>
        <w:t xml:space="preserve">section of these </w:t>
      </w:r>
      <w:proofErr w:type="gramStart"/>
      <w:r w:rsidR="00521F2C">
        <w:rPr>
          <w:rFonts w:ascii="Times New Roman" w:hAnsi="Times New Roman" w:cs="Times New Roman"/>
        </w:rPr>
        <w:t>T</w:t>
      </w:r>
      <w:r w:rsidR="00D44BDE" w:rsidRPr="00374081">
        <w:rPr>
          <w:rFonts w:ascii="Times New Roman" w:hAnsi="Times New Roman" w:cs="Times New Roman"/>
        </w:rPr>
        <w:t>erms</w:t>
      </w:r>
      <w:r w:rsidRPr="00374081">
        <w:rPr>
          <w:rFonts w:ascii="Times New Roman" w:hAnsi="Times New Roman" w:cs="Times New Roman"/>
        </w:rPr>
        <w:t>;</w:t>
      </w:r>
      <w:proofErr w:type="gramEnd"/>
      <w:r w:rsidRPr="00374081">
        <w:rPr>
          <w:rFonts w:ascii="Times New Roman" w:hAnsi="Times New Roman" w:cs="Times New Roman"/>
        </w:rPr>
        <w:t xml:space="preserve"> </w:t>
      </w:r>
    </w:p>
    <w:p w14:paraId="56FD1A23" w14:textId="6F33D3D9" w:rsidR="0035638B" w:rsidRPr="00374081" w:rsidRDefault="00C637BD" w:rsidP="0035638B">
      <w:pPr>
        <w:pStyle w:val="ListParagraph"/>
        <w:numPr>
          <w:ilvl w:val="0"/>
          <w:numId w:val="14"/>
        </w:numPr>
        <w:rPr>
          <w:rFonts w:ascii="Times New Roman" w:hAnsi="Times New Roman" w:cs="Times New Roman"/>
        </w:rPr>
      </w:pPr>
      <w:r w:rsidRPr="00374081">
        <w:rPr>
          <w:rFonts w:ascii="Times New Roman" w:hAnsi="Times New Roman" w:cs="Times New Roman"/>
        </w:rPr>
        <w:t>that your use of the Services does not violate any U</w:t>
      </w:r>
      <w:r w:rsidR="00BB6AF0" w:rsidRPr="00374081">
        <w:rPr>
          <w:rFonts w:ascii="Times New Roman" w:hAnsi="Times New Roman" w:cs="Times New Roman"/>
        </w:rPr>
        <w:t>nited States</w:t>
      </w:r>
      <w:r w:rsidRPr="00374081">
        <w:rPr>
          <w:rFonts w:ascii="Times New Roman" w:hAnsi="Times New Roman" w:cs="Times New Roman"/>
        </w:rPr>
        <w:t xml:space="preserve"> law or regulation; and</w:t>
      </w:r>
    </w:p>
    <w:p w14:paraId="270AEE87" w14:textId="1AE923B1" w:rsidR="00D95302" w:rsidRPr="00374081" w:rsidRDefault="00C637BD" w:rsidP="00D44BDE">
      <w:pPr>
        <w:pStyle w:val="ListParagraph"/>
        <w:numPr>
          <w:ilvl w:val="0"/>
          <w:numId w:val="14"/>
        </w:numPr>
        <w:rPr>
          <w:rFonts w:ascii="Times New Roman" w:hAnsi="Times New Roman" w:cs="Times New Roman"/>
        </w:rPr>
      </w:pPr>
      <w:r w:rsidRPr="00374081">
        <w:rPr>
          <w:rFonts w:ascii="Times New Roman" w:hAnsi="Times New Roman" w:cs="Times New Roman"/>
        </w:rPr>
        <w:t>you are not located in an embargoed country and are not listed on any U</w:t>
      </w:r>
      <w:r w:rsidR="00BB6AF0" w:rsidRPr="00374081">
        <w:rPr>
          <w:rFonts w:ascii="Times New Roman" w:hAnsi="Times New Roman" w:cs="Times New Roman"/>
        </w:rPr>
        <w:t>nited States</w:t>
      </w:r>
      <w:r w:rsidRPr="00374081">
        <w:rPr>
          <w:rFonts w:ascii="Times New Roman" w:hAnsi="Times New Roman" w:cs="Times New Roman"/>
        </w:rPr>
        <w:t xml:space="preserve"> </w:t>
      </w:r>
      <w:r w:rsidR="00BB6AF0" w:rsidRPr="00374081">
        <w:rPr>
          <w:rFonts w:ascii="Times New Roman" w:hAnsi="Times New Roman" w:cs="Times New Roman"/>
        </w:rPr>
        <w:t>g</w:t>
      </w:r>
      <w:r w:rsidRPr="00374081">
        <w:rPr>
          <w:rFonts w:ascii="Times New Roman" w:hAnsi="Times New Roman" w:cs="Times New Roman"/>
        </w:rPr>
        <w:t xml:space="preserve">overnment list as </w:t>
      </w:r>
      <w:r w:rsidR="00CE3E09">
        <w:rPr>
          <w:rFonts w:ascii="Times New Roman" w:hAnsi="Times New Roman" w:cs="Times New Roman"/>
        </w:rPr>
        <w:t xml:space="preserve">a </w:t>
      </w:r>
      <w:r w:rsidRPr="00374081">
        <w:rPr>
          <w:rFonts w:ascii="Times New Roman" w:hAnsi="Times New Roman" w:cs="Times New Roman"/>
        </w:rPr>
        <w:t xml:space="preserve">prohibited or restricted party under applicable export control laws or regulations. </w:t>
      </w:r>
    </w:p>
    <w:p w14:paraId="5FC757AB" w14:textId="77777777" w:rsidR="00D95302" w:rsidRPr="00374081" w:rsidRDefault="00D95302" w:rsidP="00D95302">
      <w:pPr>
        <w:rPr>
          <w:rFonts w:ascii="Times New Roman" w:hAnsi="Times New Roman" w:cs="Times New Roman"/>
        </w:rPr>
      </w:pPr>
    </w:p>
    <w:p w14:paraId="03FBE89E" w14:textId="7D0AF9FD" w:rsidR="00C637BD" w:rsidRPr="00374081" w:rsidRDefault="00C637BD" w:rsidP="00D95302">
      <w:pPr>
        <w:rPr>
          <w:rFonts w:ascii="Times New Roman" w:hAnsi="Times New Roman" w:cs="Times New Roman"/>
        </w:rPr>
      </w:pPr>
      <w:r w:rsidRPr="00374081">
        <w:rPr>
          <w:rFonts w:ascii="Times New Roman" w:hAnsi="Times New Roman" w:cs="Times New Roman"/>
        </w:rPr>
        <w:t xml:space="preserve">If you do not agree to, or cannot comply with, any of these Terms, </w:t>
      </w:r>
      <w:r w:rsidR="00832BDF" w:rsidRPr="00374081">
        <w:rPr>
          <w:rFonts w:ascii="Times New Roman" w:hAnsi="Times New Roman" w:cs="Times New Roman"/>
        </w:rPr>
        <w:t xml:space="preserve">please </w:t>
      </w:r>
      <w:r w:rsidRPr="00374081">
        <w:rPr>
          <w:rFonts w:ascii="Times New Roman" w:hAnsi="Times New Roman" w:cs="Times New Roman"/>
        </w:rPr>
        <w:t xml:space="preserve">do not </w:t>
      </w:r>
      <w:r w:rsidR="00B22202" w:rsidRPr="00374081">
        <w:rPr>
          <w:rFonts w:ascii="Times New Roman" w:hAnsi="Times New Roman" w:cs="Times New Roman"/>
        </w:rPr>
        <w:t>create an Account on Mana Burn Platforms</w:t>
      </w:r>
      <w:r w:rsidRPr="00374081">
        <w:rPr>
          <w:rFonts w:ascii="Times New Roman" w:hAnsi="Times New Roman" w:cs="Times New Roman"/>
        </w:rPr>
        <w:t xml:space="preserve">. </w:t>
      </w:r>
    </w:p>
    <w:p w14:paraId="7217B0E4" w14:textId="77777777" w:rsidR="00C637BD" w:rsidRPr="00374081" w:rsidRDefault="00C637BD" w:rsidP="00C637BD">
      <w:pPr>
        <w:rPr>
          <w:rFonts w:ascii="Times New Roman" w:hAnsi="Times New Roman" w:cs="Times New Roman"/>
        </w:rPr>
      </w:pPr>
    </w:p>
    <w:p w14:paraId="11E9FD36" w14:textId="77777777" w:rsidR="00C637BD" w:rsidRPr="00374081" w:rsidRDefault="00C637BD" w:rsidP="00D44BDE">
      <w:pPr>
        <w:rPr>
          <w:rFonts w:ascii="Times New Roman" w:hAnsi="Times New Roman" w:cs="Times New Roman"/>
        </w:rPr>
      </w:pPr>
      <w:r w:rsidRPr="00374081">
        <w:rPr>
          <w:rFonts w:ascii="Times New Roman" w:hAnsi="Times New Roman" w:cs="Times New Roman"/>
          <w:u w:val="single"/>
        </w:rPr>
        <w:t>Unauthorized Use of User’s Account</w:t>
      </w:r>
    </w:p>
    <w:p w14:paraId="58A3C720" w14:textId="77777777" w:rsidR="00C637BD" w:rsidRPr="00374081" w:rsidRDefault="00C637BD" w:rsidP="00C637BD">
      <w:pPr>
        <w:rPr>
          <w:rFonts w:ascii="Times New Roman" w:hAnsi="Times New Roman" w:cs="Times New Roman"/>
        </w:rPr>
      </w:pPr>
    </w:p>
    <w:p w14:paraId="1E1AED8B" w14:textId="1197F70F" w:rsidR="00C637BD" w:rsidRPr="00374081" w:rsidRDefault="00C637BD" w:rsidP="00C637BD">
      <w:pPr>
        <w:rPr>
          <w:rFonts w:ascii="Times New Roman" w:hAnsi="Times New Roman" w:cs="Times New Roman"/>
        </w:rPr>
      </w:pPr>
      <w:r w:rsidRPr="00374081">
        <w:rPr>
          <w:rFonts w:ascii="Times New Roman" w:hAnsi="Times New Roman" w:cs="Times New Roman"/>
        </w:rPr>
        <w:t xml:space="preserve">You agree to notify </w:t>
      </w:r>
      <w:r w:rsidR="00832BDF" w:rsidRPr="00374081">
        <w:rPr>
          <w:rFonts w:ascii="Times New Roman" w:hAnsi="Times New Roman" w:cs="Times New Roman"/>
        </w:rPr>
        <w:t xml:space="preserve">Mana Burn </w:t>
      </w:r>
      <w:r w:rsidRPr="00374081">
        <w:rPr>
          <w:rFonts w:ascii="Times New Roman" w:hAnsi="Times New Roman" w:cs="Times New Roman"/>
        </w:rPr>
        <w:t xml:space="preserve">immediately of any unauthorized use of your Account, or any other breach of security. You may be held liable for losses incurred by </w:t>
      </w:r>
      <w:r w:rsidR="00832BDF" w:rsidRPr="00374081">
        <w:rPr>
          <w:rFonts w:ascii="Times New Roman" w:hAnsi="Times New Roman" w:cs="Times New Roman"/>
        </w:rPr>
        <w:t xml:space="preserve">Mana Burn </w:t>
      </w:r>
      <w:r w:rsidRPr="00374081">
        <w:rPr>
          <w:rFonts w:ascii="Times New Roman" w:hAnsi="Times New Roman" w:cs="Times New Roman"/>
        </w:rPr>
        <w:t xml:space="preserve">or any other user because of </w:t>
      </w:r>
      <w:r w:rsidR="00CE3E09">
        <w:rPr>
          <w:rFonts w:ascii="Times New Roman" w:hAnsi="Times New Roman" w:cs="Times New Roman"/>
        </w:rPr>
        <w:t>another person’s</w:t>
      </w:r>
      <w:r w:rsidRPr="00374081">
        <w:rPr>
          <w:rFonts w:ascii="Times New Roman" w:hAnsi="Times New Roman" w:cs="Times New Roman"/>
        </w:rPr>
        <w:t xml:space="preserve"> use of your Account. </w:t>
      </w:r>
      <w:r w:rsidR="00832BDF" w:rsidRPr="00374081">
        <w:rPr>
          <w:rFonts w:ascii="Times New Roman" w:hAnsi="Times New Roman" w:cs="Times New Roman"/>
        </w:rPr>
        <w:t xml:space="preserve">Mana Burn </w:t>
      </w:r>
      <w:r w:rsidRPr="00374081">
        <w:rPr>
          <w:rFonts w:ascii="Times New Roman" w:hAnsi="Times New Roman" w:cs="Times New Roman"/>
        </w:rPr>
        <w:t xml:space="preserve">is not liable for any loss or damage arising from your failure to comply with the above obligations. </w:t>
      </w:r>
    </w:p>
    <w:p w14:paraId="0A17BBF3" w14:textId="77777777" w:rsidR="00C637BD" w:rsidRPr="00374081" w:rsidRDefault="00C637BD" w:rsidP="00C637BD">
      <w:pPr>
        <w:rPr>
          <w:rFonts w:ascii="Times New Roman" w:hAnsi="Times New Roman" w:cs="Times New Roman"/>
        </w:rPr>
      </w:pPr>
    </w:p>
    <w:p w14:paraId="4B921392" w14:textId="77777777" w:rsidR="00C637BD" w:rsidRPr="00374081" w:rsidRDefault="00C637BD" w:rsidP="00D44BDE">
      <w:pPr>
        <w:rPr>
          <w:rFonts w:ascii="Times New Roman" w:hAnsi="Times New Roman" w:cs="Times New Roman"/>
        </w:rPr>
      </w:pPr>
      <w:r w:rsidRPr="00374081">
        <w:rPr>
          <w:rFonts w:ascii="Times New Roman" w:hAnsi="Times New Roman" w:cs="Times New Roman"/>
          <w:u w:val="single"/>
        </w:rPr>
        <w:t>Deletion of Account</w:t>
      </w:r>
    </w:p>
    <w:p w14:paraId="3E05AE04" w14:textId="77777777" w:rsidR="00C637BD" w:rsidRPr="00374081" w:rsidRDefault="00C637BD" w:rsidP="00C637BD">
      <w:pPr>
        <w:rPr>
          <w:rFonts w:ascii="Times New Roman" w:hAnsi="Times New Roman" w:cs="Times New Roman"/>
        </w:rPr>
      </w:pPr>
    </w:p>
    <w:p w14:paraId="7AF1B175" w14:textId="6992BC03" w:rsidR="00C637BD" w:rsidRPr="00374081" w:rsidRDefault="00C637BD" w:rsidP="00C637BD">
      <w:pPr>
        <w:rPr>
          <w:rFonts w:ascii="Times New Roman" w:hAnsi="Times New Roman" w:cs="Times New Roman"/>
          <w:b/>
          <w:bCs/>
        </w:rPr>
      </w:pPr>
      <w:r w:rsidRPr="00374081">
        <w:rPr>
          <w:rFonts w:ascii="Times New Roman" w:hAnsi="Times New Roman" w:cs="Times New Roman"/>
        </w:rPr>
        <w:t xml:space="preserve">If you no longer want to use the Services and would like your </w:t>
      </w:r>
      <w:r w:rsidR="00832BDF" w:rsidRPr="00374081">
        <w:rPr>
          <w:rFonts w:ascii="Times New Roman" w:hAnsi="Times New Roman" w:cs="Times New Roman"/>
        </w:rPr>
        <w:t>A</w:t>
      </w:r>
      <w:r w:rsidRPr="00374081">
        <w:rPr>
          <w:rFonts w:ascii="Times New Roman" w:hAnsi="Times New Roman" w:cs="Times New Roman"/>
        </w:rPr>
        <w:t xml:space="preserve">ccount deleted, you may request a deletion of your </w:t>
      </w:r>
      <w:r w:rsidR="00832BDF" w:rsidRPr="00374081">
        <w:rPr>
          <w:rFonts w:ascii="Times New Roman" w:hAnsi="Times New Roman" w:cs="Times New Roman"/>
        </w:rPr>
        <w:t>A</w:t>
      </w:r>
      <w:r w:rsidRPr="00374081">
        <w:rPr>
          <w:rFonts w:ascii="Times New Roman" w:hAnsi="Times New Roman" w:cs="Times New Roman"/>
        </w:rPr>
        <w:t xml:space="preserve">ccount through the settings. Once your </w:t>
      </w:r>
      <w:r w:rsidR="00832BDF" w:rsidRPr="00374081">
        <w:rPr>
          <w:rFonts w:ascii="Times New Roman" w:hAnsi="Times New Roman" w:cs="Times New Roman"/>
        </w:rPr>
        <w:t>A</w:t>
      </w:r>
      <w:r w:rsidRPr="00374081">
        <w:rPr>
          <w:rFonts w:ascii="Times New Roman" w:hAnsi="Times New Roman" w:cs="Times New Roman"/>
        </w:rPr>
        <w:t xml:space="preserve">ccount is deleted, you will </w:t>
      </w:r>
      <w:r w:rsidR="00804185" w:rsidRPr="00374081">
        <w:rPr>
          <w:rFonts w:ascii="Times New Roman" w:hAnsi="Times New Roman" w:cs="Times New Roman"/>
        </w:rPr>
        <w:t>have 15 days</w:t>
      </w:r>
      <w:r w:rsidRPr="00374081">
        <w:rPr>
          <w:rFonts w:ascii="Times New Roman" w:hAnsi="Times New Roman" w:cs="Times New Roman"/>
        </w:rPr>
        <w:t xml:space="preserve"> to reactivate your </w:t>
      </w:r>
      <w:r w:rsidR="00832BDF" w:rsidRPr="00374081">
        <w:rPr>
          <w:rFonts w:ascii="Times New Roman" w:hAnsi="Times New Roman" w:cs="Times New Roman"/>
        </w:rPr>
        <w:t>A</w:t>
      </w:r>
      <w:r w:rsidRPr="00374081">
        <w:rPr>
          <w:rFonts w:ascii="Times New Roman" w:hAnsi="Times New Roman" w:cs="Times New Roman"/>
        </w:rPr>
        <w:t xml:space="preserve">ccount or retrieve any content connected to your </w:t>
      </w:r>
      <w:r w:rsidR="00832BDF" w:rsidRPr="00374081">
        <w:rPr>
          <w:rFonts w:ascii="Times New Roman" w:hAnsi="Times New Roman" w:cs="Times New Roman"/>
        </w:rPr>
        <w:t>A</w:t>
      </w:r>
      <w:r w:rsidRPr="00374081">
        <w:rPr>
          <w:rFonts w:ascii="Times New Roman" w:hAnsi="Times New Roman" w:cs="Times New Roman"/>
        </w:rPr>
        <w:t xml:space="preserve">ccount. </w:t>
      </w:r>
      <w:r w:rsidR="00804185" w:rsidRPr="00374081">
        <w:rPr>
          <w:rFonts w:ascii="Times New Roman" w:hAnsi="Times New Roman" w:cs="Times New Roman"/>
        </w:rPr>
        <w:t xml:space="preserve">Mana Burn’s right to delete your </w:t>
      </w:r>
      <w:r w:rsidR="00832BDF" w:rsidRPr="00374081">
        <w:rPr>
          <w:rFonts w:ascii="Times New Roman" w:hAnsi="Times New Roman" w:cs="Times New Roman"/>
        </w:rPr>
        <w:t>A</w:t>
      </w:r>
      <w:r w:rsidR="00804185" w:rsidRPr="00374081">
        <w:rPr>
          <w:rFonts w:ascii="Times New Roman" w:hAnsi="Times New Roman" w:cs="Times New Roman"/>
        </w:rPr>
        <w:t xml:space="preserve">ccount is </w:t>
      </w:r>
      <w:r w:rsidR="00CE3E09">
        <w:rPr>
          <w:rFonts w:ascii="Times New Roman" w:hAnsi="Times New Roman" w:cs="Times New Roman"/>
        </w:rPr>
        <w:t xml:space="preserve">further </w:t>
      </w:r>
      <w:r w:rsidR="00804185" w:rsidRPr="00374081">
        <w:rPr>
          <w:rFonts w:ascii="Times New Roman" w:hAnsi="Times New Roman" w:cs="Times New Roman"/>
        </w:rPr>
        <w:t xml:space="preserve">addressed under </w:t>
      </w:r>
      <w:r w:rsidR="008537A9" w:rsidRPr="00374081">
        <w:rPr>
          <w:rFonts w:ascii="Times New Roman" w:hAnsi="Times New Roman" w:cs="Times New Roman"/>
          <w:b/>
          <w:bCs/>
        </w:rPr>
        <w:fldChar w:fldCharType="begin"/>
      </w:r>
      <w:r w:rsidR="008537A9" w:rsidRPr="00374081">
        <w:rPr>
          <w:rFonts w:ascii="Times New Roman" w:hAnsi="Times New Roman" w:cs="Times New Roman"/>
          <w:b/>
          <w:bCs/>
        </w:rPr>
        <w:instrText xml:space="preserve"> REF _Ref149380810 \h </w:instrText>
      </w:r>
      <w:r w:rsidR="00374081" w:rsidRPr="00374081">
        <w:rPr>
          <w:rFonts w:ascii="Times New Roman" w:hAnsi="Times New Roman" w:cs="Times New Roman"/>
          <w:b/>
          <w:bCs/>
        </w:rPr>
        <w:instrText xml:space="preserve"> \* MERGEFORMAT </w:instrText>
      </w:r>
      <w:r w:rsidR="008537A9" w:rsidRPr="00374081">
        <w:rPr>
          <w:rFonts w:ascii="Times New Roman" w:hAnsi="Times New Roman" w:cs="Times New Roman"/>
          <w:b/>
          <w:bCs/>
        </w:rPr>
      </w:r>
      <w:r w:rsidR="008537A9" w:rsidRPr="00374081">
        <w:rPr>
          <w:rFonts w:ascii="Times New Roman" w:hAnsi="Times New Roman" w:cs="Times New Roman"/>
          <w:b/>
          <w:bCs/>
        </w:rPr>
        <w:fldChar w:fldCharType="separate"/>
      </w:r>
      <w:r w:rsidR="008537A9" w:rsidRPr="00374081">
        <w:rPr>
          <w:rFonts w:ascii="Times New Roman" w:hAnsi="Times New Roman" w:cs="Times New Roman"/>
          <w:b/>
          <w:bCs/>
          <w:u w:val="single"/>
        </w:rPr>
        <w:t>Monitoring and Enforcement</w:t>
      </w:r>
      <w:r w:rsidR="008537A9" w:rsidRPr="00374081">
        <w:rPr>
          <w:rFonts w:ascii="Times New Roman" w:hAnsi="Times New Roman" w:cs="Times New Roman"/>
          <w:b/>
          <w:bCs/>
        </w:rPr>
        <w:fldChar w:fldCharType="end"/>
      </w:r>
      <w:r w:rsidR="00804185" w:rsidRPr="00374081">
        <w:rPr>
          <w:rFonts w:ascii="Times New Roman" w:hAnsi="Times New Roman" w:cs="Times New Roman"/>
        </w:rPr>
        <w:t xml:space="preserve">.  </w:t>
      </w:r>
    </w:p>
    <w:p w14:paraId="2531C5D3" w14:textId="77777777" w:rsidR="00C637BD" w:rsidRPr="00374081" w:rsidRDefault="00C637BD" w:rsidP="00C637BD">
      <w:pPr>
        <w:rPr>
          <w:rFonts w:ascii="Times New Roman" w:hAnsi="Times New Roman" w:cs="Times New Roman"/>
        </w:rPr>
      </w:pPr>
    </w:p>
    <w:p w14:paraId="5CFBEB48" w14:textId="77777777" w:rsidR="0035638B" w:rsidRPr="00374081" w:rsidRDefault="0035638B" w:rsidP="00D44BDE">
      <w:pPr>
        <w:rPr>
          <w:rFonts w:ascii="Times New Roman" w:hAnsi="Times New Roman" w:cs="Times New Roman"/>
        </w:rPr>
      </w:pPr>
      <w:r w:rsidRPr="00374081">
        <w:rPr>
          <w:rFonts w:ascii="Times New Roman" w:hAnsi="Times New Roman" w:cs="Times New Roman"/>
          <w:u w:val="single"/>
        </w:rPr>
        <w:t>Account Safety</w:t>
      </w:r>
    </w:p>
    <w:p w14:paraId="477E204B" w14:textId="77777777" w:rsidR="0035638B" w:rsidRPr="00374081" w:rsidRDefault="0035638B" w:rsidP="0035638B">
      <w:pPr>
        <w:rPr>
          <w:rFonts w:ascii="Times New Roman" w:hAnsi="Times New Roman" w:cs="Times New Roman"/>
          <w:b/>
          <w:bCs/>
          <w:u w:val="single"/>
        </w:rPr>
      </w:pPr>
    </w:p>
    <w:p w14:paraId="4CA9AFBE" w14:textId="767AB459" w:rsidR="0035638B" w:rsidRPr="00374081" w:rsidRDefault="0035638B" w:rsidP="0035638B">
      <w:pPr>
        <w:rPr>
          <w:rFonts w:ascii="Times New Roman" w:hAnsi="Times New Roman" w:cs="Times New Roman"/>
        </w:rPr>
      </w:pPr>
      <w:r w:rsidRPr="00374081">
        <w:rPr>
          <w:rFonts w:ascii="Times New Roman" w:hAnsi="Times New Roman" w:cs="Times New Roman"/>
        </w:rPr>
        <w:t xml:space="preserve">We have the right to withdraw or amend </w:t>
      </w:r>
      <w:r w:rsidR="00832BDF" w:rsidRPr="00374081">
        <w:rPr>
          <w:rFonts w:ascii="Times New Roman" w:hAnsi="Times New Roman" w:cs="Times New Roman"/>
        </w:rPr>
        <w:t>Mana Burn Platforms</w:t>
      </w:r>
      <w:r w:rsidRPr="00374081">
        <w:rPr>
          <w:rFonts w:ascii="Times New Roman" w:hAnsi="Times New Roman" w:cs="Times New Roman"/>
        </w:rPr>
        <w:t xml:space="preserve"> and any Service or material on </w:t>
      </w:r>
      <w:r w:rsidR="00832BDF" w:rsidRPr="00374081">
        <w:rPr>
          <w:rFonts w:ascii="Times New Roman" w:hAnsi="Times New Roman" w:cs="Times New Roman"/>
        </w:rPr>
        <w:t>Mana Burn Platforms</w:t>
      </w:r>
      <w:r w:rsidRPr="00374081">
        <w:rPr>
          <w:rFonts w:ascii="Times New Roman" w:hAnsi="Times New Roman" w:cs="Times New Roman"/>
        </w:rPr>
        <w:t xml:space="preserve"> in our sole discretio</w:t>
      </w:r>
      <w:r w:rsidR="00832BDF" w:rsidRPr="00374081">
        <w:rPr>
          <w:rFonts w:ascii="Times New Roman" w:hAnsi="Times New Roman" w:cs="Times New Roman"/>
        </w:rPr>
        <w:t>n</w:t>
      </w:r>
      <w:r w:rsidR="00B22202" w:rsidRPr="00374081">
        <w:rPr>
          <w:rFonts w:ascii="Times New Roman" w:hAnsi="Times New Roman" w:cs="Times New Roman"/>
        </w:rPr>
        <w:t>.</w:t>
      </w:r>
      <w:r w:rsidR="00A0047C" w:rsidRPr="00374081">
        <w:rPr>
          <w:rFonts w:ascii="Times New Roman" w:hAnsi="Times New Roman" w:cs="Times New Roman"/>
        </w:rPr>
        <w:t xml:space="preserve"> W</w:t>
      </w:r>
      <w:r w:rsidRPr="00374081">
        <w:rPr>
          <w:rFonts w:ascii="Times New Roman" w:hAnsi="Times New Roman" w:cs="Times New Roman"/>
        </w:rPr>
        <w:t xml:space="preserve">e will not be liable if any or all part of </w:t>
      </w:r>
      <w:r w:rsidR="00832BDF" w:rsidRPr="00374081">
        <w:rPr>
          <w:rFonts w:ascii="Times New Roman" w:hAnsi="Times New Roman" w:cs="Times New Roman"/>
        </w:rPr>
        <w:t xml:space="preserve">Mana Burn </w:t>
      </w:r>
      <w:r w:rsidR="00832BDF" w:rsidRPr="00374081">
        <w:rPr>
          <w:rFonts w:ascii="Times New Roman" w:hAnsi="Times New Roman" w:cs="Times New Roman"/>
        </w:rPr>
        <w:lastRenderedPageBreak/>
        <w:t>Platform</w:t>
      </w:r>
      <w:r w:rsidR="00CE3E09">
        <w:rPr>
          <w:rFonts w:ascii="Times New Roman" w:hAnsi="Times New Roman" w:cs="Times New Roman"/>
        </w:rPr>
        <w:t>s</w:t>
      </w:r>
      <w:r w:rsidRPr="00374081">
        <w:rPr>
          <w:rFonts w:ascii="Times New Roman" w:hAnsi="Times New Roman" w:cs="Times New Roman"/>
        </w:rPr>
        <w:t xml:space="preserve"> is unavailable at any time or for any period. We reserve the right to restrict </w:t>
      </w:r>
      <w:r w:rsidR="00CE3E09">
        <w:rPr>
          <w:rFonts w:ascii="Times New Roman" w:hAnsi="Times New Roman" w:cs="Times New Roman"/>
        </w:rPr>
        <w:t xml:space="preserve">users’ </w:t>
      </w:r>
      <w:r w:rsidRPr="00374081">
        <w:rPr>
          <w:rFonts w:ascii="Times New Roman" w:hAnsi="Times New Roman" w:cs="Times New Roman"/>
        </w:rPr>
        <w:t xml:space="preserve">access to some or all parts of </w:t>
      </w:r>
      <w:r w:rsidR="00832BDF" w:rsidRPr="00374081">
        <w:rPr>
          <w:rFonts w:ascii="Times New Roman" w:hAnsi="Times New Roman" w:cs="Times New Roman"/>
        </w:rPr>
        <w:t>Mana Burn Platforms</w:t>
      </w:r>
      <w:r w:rsidRPr="00374081">
        <w:rPr>
          <w:rFonts w:ascii="Times New Roman" w:hAnsi="Times New Roman" w:cs="Times New Roman"/>
        </w:rPr>
        <w:t>.</w:t>
      </w:r>
    </w:p>
    <w:p w14:paraId="24C7E557" w14:textId="77777777" w:rsidR="0035638B" w:rsidRPr="00374081" w:rsidRDefault="0035638B" w:rsidP="0035638B">
      <w:pPr>
        <w:rPr>
          <w:rFonts w:ascii="Times New Roman" w:hAnsi="Times New Roman" w:cs="Times New Roman"/>
        </w:rPr>
      </w:pPr>
    </w:p>
    <w:p w14:paraId="23B601DD" w14:textId="4592E732" w:rsidR="0035638B" w:rsidRPr="00374081" w:rsidRDefault="0035638B" w:rsidP="0035638B">
      <w:pPr>
        <w:rPr>
          <w:rFonts w:ascii="Times New Roman" w:hAnsi="Times New Roman" w:cs="Times New Roman"/>
        </w:rPr>
      </w:pPr>
      <w:r w:rsidRPr="00374081">
        <w:rPr>
          <w:rFonts w:ascii="Times New Roman" w:hAnsi="Times New Roman" w:cs="Times New Roman"/>
        </w:rPr>
        <w:t xml:space="preserve">You are responsible for ensuring that all persons who access </w:t>
      </w:r>
      <w:r w:rsidR="00832BDF" w:rsidRPr="00374081">
        <w:rPr>
          <w:rFonts w:ascii="Times New Roman" w:hAnsi="Times New Roman" w:cs="Times New Roman"/>
        </w:rPr>
        <w:t>Mana Burn Platforms</w:t>
      </w:r>
      <w:r w:rsidRPr="00374081">
        <w:rPr>
          <w:rFonts w:ascii="Times New Roman" w:hAnsi="Times New Roman" w:cs="Times New Roman"/>
        </w:rPr>
        <w:t xml:space="preserve"> through your internet connection are aware of these Terms and comply with them. </w:t>
      </w:r>
    </w:p>
    <w:p w14:paraId="48BCFF8A" w14:textId="77777777" w:rsidR="0035638B" w:rsidRPr="00374081" w:rsidRDefault="0035638B" w:rsidP="0035638B">
      <w:pPr>
        <w:rPr>
          <w:rFonts w:ascii="Times New Roman" w:hAnsi="Times New Roman" w:cs="Times New Roman"/>
        </w:rPr>
      </w:pPr>
    </w:p>
    <w:p w14:paraId="15A43A43" w14:textId="72203995" w:rsidR="0035638B" w:rsidRPr="00374081" w:rsidRDefault="0035638B" w:rsidP="0035638B">
      <w:pPr>
        <w:rPr>
          <w:rFonts w:ascii="Times New Roman" w:hAnsi="Times New Roman" w:cs="Times New Roman"/>
        </w:rPr>
      </w:pPr>
      <w:r w:rsidRPr="00374081">
        <w:rPr>
          <w:rFonts w:ascii="Times New Roman" w:hAnsi="Times New Roman" w:cs="Times New Roman"/>
        </w:rPr>
        <w:t xml:space="preserve">If you choose a username, password, or any other information as part of our security procedures, you must treat </w:t>
      </w:r>
      <w:r w:rsidR="0092059E">
        <w:rPr>
          <w:rFonts w:ascii="Times New Roman" w:hAnsi="Times New Roman" w:cs="Times New Roman"/>
        </w:rPr>
        <w:t>this</w:t>
      </w:r>
      <w:r w:rsidR="0092059E" w:rsidRPr="00374081">
        <w:rPr>
          <w:rFonts w:ascii="Times New Roman" w:hAnsi="Times New Roman" w:cs="Times New Roman"/>
        </w:rPr>
        <w:t xml:space="preserve"> </w:t>
      </w:r>
      <w:r w:rsidRPr="00374081">
        <w:rPr>
          <w:rFonts w:ascii="Times New Roman" w:hAnsi="Times New Roman" w:cs="Times New Roman"/>
        </w:rPr>
        <w:t xml:space="preserve">information as confidential and not disclose it to any person or entity. You acknowledge that your </w:t>
      </w:r>
      <w:r w:rsidR="00832BDF" w:rsidRPr="00374081">
        <w:rPr>
          <w:rFonts w:ascii="Times New Roman" w:hAnsi="Times New Roman" w:cs="Times New Roman"/>
        </w:rPr>
        <w:t>A</w:t>
      </w:r>
      <w:r w:rsidRPr="00374081">
        <w:rPr>
          <w:rFonts w:ascii="Times New Roman" w:hAnsi="Times New Roman" w:cs="Times New Roman"/>
        </w:rPr>
        <w:t xml:space="preserve">ccount is personal to you and agree not to provide anyone with access to </w:t>
      </w:r>
      <w:r w:rsidR="00832BDF" w:rsidRPr="00374081">
        <w:rPr>
          <w:rFonts w:ascii="Times New Roman" w:hAnsi="Times New Roman" w:cs="Times New Roman"/>
        </w:rPr>
        <w:t xml:space="preserve">Mana Burn Platforms </w:t>
      </w:r>
      <w:r w:rsidRPr="00374081">
        <w:rPr>
          <w:rFonts w:ascii="Times New Roman" w:hAnsi="Times New Roman" w:cs="Times New Roman"/>
        </w:rPr>
        <w:t xml:space="preserve">using your username, password, or other security information. </w:t>
      </w:r>
    </w:p>
    <w:p w14:paraId="585BC9BF" w14:textId="77777777" w:rsidR="0035638B" w:rsidRPr="00374081" w:rsidRDefault="0035638B" w:rsidP="0035638B">
      <w:pPr>
        <w:rPr>
          <w:rFonts w:ascii="Times New Roman" w:hAnsi="Times New Roman" w:cs="Times New Roman"/>
        </w:rPr>
      </w:pPr>
    </w:p>
    <w:p w14:paraId="54578112" w14:textId="5C65A4F4" w:rsidR="0035638B" w:rsidRPr="00374081" w:rsidRDefault="0035638B" w:rsidP="0035638B">
      <w:pPr>
        <w:rPr>
          <w:rFonts w:ascii="Times New Roman" w:hAnsi="Times New Roman" w:cs="Times New Roman"/>
        </w:rPr>
      </w:pPr>
      <w:r w:rsidRPr="00374081">
        <w:rPr>
          <w:rFonts w:ascii="Times New Roman" w:hAnsi="Times New Roman" w:cs="Times New Roman"/>
        </w:rPr>
        <w:t xml:space="preserve">We have the right to disable any username, password, or other identifier, whether chosen by you or us, at any time in our sole discretion if, in our opinion, you have violated any provision of these Terms. </w:t>
      </w:r>
    </w:p>
    <w:p w14:paraId="3BFF83D4" w14:textId="77777777" w:rsidR="0035638B" w:rsidRPr="00374081" w:rsidRDefault="0035638B" w:rsidP="0035638B">
      <w:pPr>
        <w:rPr>
          <w:rFonts w:ascii="Times New Roman" w:hAnsi="Times New Roman" w:cs="Times New Roman"/>
        </w:rPr>
      </w:pPr>
    </w:p>
    <w:p w14:paraId="310A5915" w14:textId="77777777" w:rsidR="00832BDF" w:rsidRPr="00374081" w:rsidRDefault="0035638B" w:rsidP="0035638B">
      <w:pPr>
        <w:rPr>
          <w:rFonts w:ascii="Times New Roman" w:hAnsi="Times New Roman" w:cs="Times New Roman"/>
        </w:rPr>
      </w:pPr>
      <w:r w:rsidRPr="00374081">
        <w:rPr>
          <w:rFonts w:ascii="Times New Roman" w:hAnsi="Times New Roman" w:cs="Times New Roman"/>
        </w:rPr>
        <w:t xml:space="preserve">Security measures that are available for </w:t>
      </w:r>
      <w:r w:rsidR="00832BDF" w:rsidRPr="00374081">
        <w:rPr>
          <w:rFonts w:ascii="Times New Roman" w:hAnsi="Times New Roman" w:cs="Times New Roman"/>
        </w:rPr>
        <w:t>Mana Burn Platforms</w:t>
      </w:r>
      <w:r w:rsidRPr="00374081">
        <w:rPr>
          <w:rFonts w:ascii="Times New Roman" w:hAnsi="Times New Roman" w:cs="Times New Roman"/>
        </w:rPr>
        <w:t xml:space="preserve"> are</w:t>
      </w:r>
      <w:r w:rsidR="00832BDF" w:rsidRPr="00374081">
        <w:rPr>
          <w:rFonts w:ascii="Times New Roman" w:hAnsi="Times New Roman" w:cs="Times New Roman"/>
        </w:rPr>
        <w:t>:</w:t>
      </w:r>
      <w:r w:rsidRPr="00374081">
        <w:rPr>
          <w:rFonts w:ascii="Times New Roman" w:hAnsi="Times New Roman" w:cs="Times New Roman"/>
        </w:rPr>
        <w:t xml:space="preserve"> </w:t>
      </w:r>
    </w:p>
    <w:p w14:paraId="2004F1EE" w14:textId="77777777" w:rsidR="00832BDF" w:rsidRPr="00374081" w:rsidRDefault="00832BDF" w:rsidP="0035638B">
      <w:pPr>
        <w:rPr>
          <w:rFonts w:ascii="Times New Roman" w:hAnsi="Times New Roman" w:cs="Times New Roman"/>
        </w:rPr>
      </w:pPr>
    </w:p>
    <w:p w14:paraId="4C43B2AF" w14:textId="77777777" w:rsidR="00832BDF" w:rsidRPr="00374081" w:rsidRDefault="0035638B" w:rsidP="0035638B">
      <w:pPr>
        <w:pStyle w:val="ListParagraph"/>
        <w:numPr>
          <w:ilvl w:val="0"/>
          <w:numId w:val="23"/>
        </w:numPr>
        <w:rPr>
          <w:rFonts w:ascii="Times New Roman" w:hAnsi="Times New Roman" w:cs="Times New Roman"/>
        </w:rPr>
      </w:pPr>
      <w:r w:rsidRPr="00374081">
        <w:rPr>
          <w:rFonts w:ascii="Times New Roman" w:hAnsi="Times New Roman" w:cs="Times New Roman"/>
        </w:rPr>
        <w:t>any encryption standards that apply</w:t>
      </w:r>
      <w:r w:rsidR="00832BDF" w:rsidRPr="00374081">
        <w:rPr>
          <w:rFonts w:ascii="Times New Roman" w:hAnsi="Times New Roman" w:cs="Times New Roman"/>
        </w:rPr>
        <w:t xml:space="preserve">; </w:t>
      </w:r>
    </w:p>
    <w:p w14:paraId="78042FCE" w14:textId="77777777" w:rsidR="00832BDF" w:rsidRPr="00374081" w:rsidRDefault="0035638B" w:rsidP="0035638B">
      <w:pPr>
        <w:pStyle w:val="ListParagraph"/>
        <w:numPr>
          <w:ilvl w:val="0"/>
          <w:numId w:val="23"/>
        </w:numPr>
        <w:rPr>
          <w:rFonts w:ascii="Times New Roman" w:hAnsi="Times New Roman" w:cs="Times New Roman"/>
        </w:rPr>
      </w:pPr>
      <w:r w:rsidRPr="00374081">
        <w:rPr>
          <w:rFonts w:ascii="Times New Roman" w:hAnsi="Times New Roman" w:cs="Times New Roman"/>
        </w:rPr>
        <w:t>two-face factor</w:t>
      </w:r>
      <w:r w:rsidR="00832BDF" w:rsidRPr="00374081">
        <w:rPr>
          <w:rFonts w:ascii="Times New Roman" w:hAnsi="Times New Roman" w:cs="Times New Roman"/>
        </w:rPr>
        <w:t>;</w:t>
      </w:r>
      <w:r w:rsidRPr="00374081">
        <w:rPr>
          <w:rFonts w:ascii="Times New Roman" w:hAnsi="Times New Roman" w:cs="Times New Roman"/>
        </w:rPr>
        <w:t xml:space="preserve"> and </w:t>
      </w:r>
    </w:p>
    <w:p w14:paraId="29821FC8" w14:textId="052016E2" w:rsidR="00893B28" w:rsidRPr="00A23E28" w:rsidRDefault="0035638B" w:rsidP="00073804">
      <w:pPr>
        <w:pStyle w:val="ListParagraph"/>
        <w:numPr>
          <w:ilvl w:val="0"/>
          <w:numId w:val="23"/>
        </w:numPr>
        <w:rPr>
          <w:rFonts w:ascii="Times New Roman" w:hAnsi="Times New Roman" w:cs="Times New Roman"/>
        </w:rPr>
      </w:pPr>
      <w:r w:rsidRPr="00374081">
        <w:rPr>
          <w:rFonts w:ascii="Times New Roman" w:hAnsi="Times New Roman" w:cs="Times New Roman"/>
        </w:rPr>
        <w:t xml:space="preserve">any cryptocurrency wallet standards that may apply. </w:t>
      </w:r>
    </w:p>
    <w:p w14:paraId="0F3BA8E6" w14:textId="77777777" w:rsidR="00C637BD" w:rsidRPr="00374081" w:rsidRDefault="00C637BD" w:rsidP="00F34967">
      <w:pPr>
        <w:rPr>
          <w:rFonts w:ascii="Times New Roman" w:hAnsi="Times New Roman" w:cs="Times New Roman"/>
        </w:rPr>
      </w:pPr>
    </w:p>
    <w:p w14:paraId="361496FF" w14:textId="48BBADBB" w:rsidR="00956AEB" w:rsidRPr="00374081" w:rsidRDefault="00956AEB" w:rsidP="00A23E28">
      <w:pPr>
        <w:pStyle w:val="ListParagraph"/>
        <w:numPr>
          <w:ilvl w:val="0"/>
          <w:numId w:val="9"/>
        </w:numPr>
        <w:rPr>
          <w:rFonts w:ascii="Times New Roman" w:hAnsi="Times New Roman" w:cs="Times New Roman"/>
        </w:rPr>
      </w:pPr>
      <w:bookmarkStart w:id="7" w:name="_Ref149380672"/>
      <w:r w:rsidRPr="00374081">
        <w:rPr>
          <w:rFonts w:ascii="Times New Roman" w:hAnsi="Times New Roman" w:cs="Times New Roman"/>
          <w:b/>
          <w:bCs/>
          <w:u w:val="single"/>
        </w:rPr>
        <w:t>Digital Assets</w:t>
      </w:r>
      <w:bookmarkEnd w:id="7"/>
    </w:p>
    <w:p w14:paraId="0215CD1C" w14:textId="77777777" w:rsidR="00956AEB" w:rsidRPr="00374081" w:rsidRDefault="00956AEB" w:rsidP="00956AEB">
      <w:pPr>
        <w:rPr>
          <w:rFonts w:ascii="Times New Roman" w:hAnsi="Times New Roman" w:cs="Times New Roman"/>
        </w:rPr>
      </w:pPr>
    </w:p>
    <w:p w14:paraId="13BA27F4" w14:textId="606C8038" w:rsidR="00956AEB" w:rsidRPr="00374081" w:rsidRDefault="00956AEB" w:rsidP="00956AEB">
      <w:pPr>
        <w:rPr>
          <w:rFonts w:ascii="Times New Roman" w:hAnsi="Times New Roman" w:cs="Times New Roman"/>
        </w:rPr>
      </w:pPr>
      <w:r w:rsidRPr="00374081">
        <w:rPr>
          <w:rFonts w:ascii="Times New Roman" w:hAnsi="Times New Roman" w:cs="Times New Roman"/>
        </w:rPr>
        <w:t>The Services include an online platform (“</w:t>
      </w:r>
      <w:r w:rsidRPr="00A23E28">
        <w:rPr>
          <w:rFonts w:ascii="Times New Roman" w:hAnsi="Times New Roman" w:cs="Times New Roman"/>
          <w:b/>
          <w:bCs/>
        </w:rPr>
        <w:t>Marketplace</w:t>
      </w:r>
      <w:r w:rsidRPr="00374081">
        <w:rPr>
          <w:rFonts w:ascii="Times New Roman" w:hAnsi="Times New Roman" w:cs="Times New Roman"/>
        </w:rPr>
        <w:t>”) where users can view</w:t>
      </w:r>
      <w:r w:rsidR="00CC3939">
        <w:rPr>
          <w:rFonts w:ascii="Times New Roman" w:hAnsi="Times New Roman" w:cs="Times New Roman"/>
        </w:rPr>
        <w:t xml:space="preserve"> and </w:t>
      </w:r>
      <w:r w:rsidRPr="00374081">
        <w:rPr>
          <w:rFonts w:ascii="Times New Roman" w:hAnsi="Times New Roman" w:cs="Times New Roman"/>
        </w:rPr>
        <w:t>offer to sell or purchase assets in the game (“</w:t>
      </w:r>
      <w:r w:rsidRPr="00374081">
        <w:rPr>
          <w:rFonts w:ascii="Times New Roman" w:hAnsi="Times New Roman" w:cs="Times New Roman"/>
          <w:b/>
          <w:bCs/>
        </w:rPr>
        <w:t>Digital Asset</w:t>
      </w:r>
      <w:r w:rsidRPr="00374081">
        <w:rPr>
          <w:rFonts w:ascii="Times New Roman" w:hAnsi="Times New Roman" w:cs="Times New Roman"/>
        </w:rPr>
        <w:t>”).</w:t>
      </w:r>
      <w:r w:rsidR="00CC3939">
        <w:rPr>
          <w:rFonts w:ascii="Times New Roman" w:hAnsi="Times New Roman" w:cs="Times New Roman"/>
        </w:rPr>
        <w:t xml:space="preserve"> </w:t>
      </w:r>
      <w:r w:rsidRPr="00374081">
        <w:rPr>
          <w:rFonts w:ascii="Times New Roman" w:hAnsi="Times New Roman" w:cs="Times New Roman"/>
        </w:rPr>
        <w:t>Users of the Service</w:t>
      </w:r>
      <w:r w:rsidR="00CC3939">
        <w:rPr>
          <w:rFonts w:ascii="Times New Roman" w:hAnsi="Times New Roman" w:cs="Times New Roman"/>
        </w:rPr>
        <w:t>s</w:t>
      </w:r>
      <w:r w:rsidRPr="00374081">
        <w:rPr>
          <w:rFonts w:ascii="Times New Roman" w:hAnsi="Times New Roman" w:cs="Times New Roman"/>
        </w:rPr>
        <w:t xml:space="preserve"> may be able to</w:t>
      </w:r>
      <w:r w:rsidR="002108B3" w:rsidRPr="00374081">
        <w:rPr>
          <w:rFonts w:ascii="Times New Roman" w:hAnsi="Times New Roman" w:cs="Times New Roman"/>
        </w:rPr>
        <w:t xml:space="preserve"> convert</w:t>
      </w:r>
      <w:r w:rsidRPr="00374081">
        <w:rPr>
          <w:rFonts w:ascii="Times New Roman" w:hAnsi="Times New Roman" w:cs="Times New Roman"/>
        </w:rPr>
        <w:t xml:space="preserve"> certain Digital Assets</w:t>
      </w:r>
      <w:r w:rsidR="002108B3" w:rsidRPr="00374081">
        <w:rPr>
          <w:rFonts w:ascii="Times New Roman" w:hAnsi="Times New Roman" w:cs="Times New Roman"/>
        </w:rPr>
        <w:t xml:space="preserve"> (“</w:t>
      </w:r>
      <w:r w:rsidR="002108B3" w:rsidRPr="00374081">
        <w:rPr>
          <w:rFonts w:ascii="Times New Roman" w:hAnsi="Times New Roman" w:cs="Times New Roman"/>
          <w:b/>
          <w:bCs/>
        </w:rPr>
        <w:t>Mint</w:t>
      </w:r>
      <w:r w:rsidR="002108B3" w:rsidRPr="00374081">
        <w:rPr>
          <w:rFonts w:ascii="Times New Roman" w:hAnsi="Times New Roman" w:cs="Times New Roman"/>
        </w:rPr>
        <w:t>”)</w:t>
      </w:r>
      <w:r w:rsidRPr="00374081">
        <w:rPr>
          <w:rFonts w:ascii="Times New Roman" w:hAnsi="Times New Roman" w:cs="Times New Roman"/>
        </w:rPr>
        <w:t>, including weapons, locations, and characters, as non-fungible tokens (“</w:t>
      </w:r>
      <w:r w:rsidRPr="00374081">
        <w:rPr>
          <w:rFonts w:ascii="Times New Roman" w:hAnsi="Times New Roman" w:cs="Times New Roman"/>
          <w:b/>
          <w:bCs/>
        </w:rPr>
        <w:t>NFTs</w:t>
      </w:r>
      <w:r w:rsidRPr="00374081">
        <w:rPr>
          <w:rFonts w:ascii="Times New Roman" w:hAnsi="Times New Roman" w:cs="Times New Roman"/>
        </w:rPr>
        <w:t xml:space="preserve">”). To access certain Services, including the ability to purchase any Digital Assets, a user </w:t>
      </w:r>
      <w:r w:rsidR="00804185" w:rsidRPr="00374081">
        <w:rPr>
          <w:rFonts w:ascii="Times New Roman" w:hAnsi="Times New Roman" w:cs="Times New Roman"/>
        </w:rPr>
        <w:t xml:space="preserve">must </w:t>
      </w:r>
      <w:r w:rsidRPr="00374081">
        <w:rPr>
          <w:rFonts w:ascii="Times New Roman" w:hAnsi="Times New Roman" w:cs="Times New Roman"/>
        </w:rPr>
        <w:t>have a</w:t>
      </w:r>
      <w:r w:rsidR="00804185" w:rsidRPr="00374081">
        <w:rPr>
          <w:rFonts w:ascii="Times New Roman" w:hAnsi="Times New Roman" w:cs="Times New Roman"/>
        </w:rPr>
        <w:t xml:space="preserve"> financial account (“</w:t>
      </w:r>
      <w:r w:rsidR="00804185" w:rsidRPr="00374081">
        <w:rPr>
          <w:rFonts w:ascii="Times New Roman" w:hAnsi="Times New Roman" w:cs="Times New Roman"/>
          <w:b/>
          <w:bCs/>
        </w:rPr>
        <w:t>C</w:t>
      </w:r>
      <w:r w:rsidRPr="00374081">
        <w:rPr>
          <w:rFonts w:ascii="Times New Roman" w:hAnsi="Times New Roman" w:cs="Times New Roman"/>
          <w:b/>
          <w:bCs/>
        </w:rPr>
        <w:t xml:space="preserve">entralized </w:t>
      </w:r>
      <w:r w:rsidR="00804185" w:rsidRPr="00374081">
        <w:rPr>
          <w:rFonts w:ascii="Times New Roman" w:hAnsi="Times New Roman" w:cs="Times New Roman"/>
          <w:b/>
          <w:bCs/>
        </w:rPr>
        <w:t>C</w:t>
      </w:r>
      <w:r w:rsidRPr="00374081">
        <w:rPr>
          <w:rFonts w:ascii="Times New Roman" w:hAnsi="Times New Roman" w:cs="Times New Roman"/>
          <w:b/>
          <w:bCs/>
        </w:rPr>
        <w:t xml:space="preserve">ustodial </w:t>
      </w:r>
      <w:r w:rsidR="00804185" w:rsidRPr="00374081">
        <w:rPr>
          <w:rFonts w:ascii="Times New Roman" w:hAnsi="Times New Roman" w:cs="Times New Roman"/>
          <w:b/>
          <w:bCs/>
        </w:rPr>
        <w:t>A</w:t>
      </w:r>
      <w:r w:rsidRPr="00374081">
        <w:rPr>
          <w:rFonts w:ascii="Times New Roman" w:hAnsi="Times New Roman" w:cs="Times New Roman"/>
          <w:b/>
          <w:bCs/>
        </w:rPr>
        <w:t>ccoun</w:t>
      </w:r>
      <w:r w:rsidR="00804185" w:rsidRPr="00374081">
        <w:rPr>
          <w:rFonts w:ascii="Times New Roman" w:hAnsi="Times New Roman" w:cs="Times New Roman"/>
          <w:b/>
          <w:bCs/>
        </w:rPr>
        <w:t>t</w:t>
      </w:r>
      <w:r w:rsidR="00804185" w:rsidRPr="00374081">
        <w:rPr>
          <w:rFonts w:ascii="Times New Roman" w:hAnsi="Times New Roman" w:cs="Times New Roman"/>
        </w:rPr>
        <w:t xml:space="preserve">”) </w:t>
      </w:r>
      <w:r w:rsidRPr="00374081">
        <w:rPr>
          <w:rFonts w:ascii="Times New Roman" w:hAnsi="Times New Roman" w:cs="Times New Roman"/>
        </w:rPr>
        <w:t xml:space="preserve">connected to the Services. </w:t>
      </w:r>
    </w:p>
    <w:p w14:paraId="25D8BA94" w14:textId="77777777" w:rsidR="00956AEB" w:rsidRPr="00374081" w:rsidRDefault="00956AEB" w:rsidP="00956AEB">
      <w:pPr>
        <w:rPr>
          <w:rFonts w:ascii="Times New Roman" w:hAnsi="Times New Roman" w:cs="Times New Roman"/>
        </w:rPr>
      </w:pPr>
    </w:p>
    <w:p w14:paraId="19F85692" w14:textId="59560093" w:rsidR="00956AEB" w:rsidRPr="00374081" w:rsidRDefault="00956AEB" w:rsidP="009317B0">
      <w:pPr>
        <w:rPr>
          <w:rFonts w:ascii="Times New Roman" w:hAnsi="Times New Roman" w:cs="Times New Roman"/>
        </w:rPr>
      </w:pPr>
      <w:r w:rsidRPr="00374081">
        <w:rPr>
          <w:rFonts w:ascii="Times New Roman" w:hAnsi="Times New Roman" w:cs="Times New Roman"/>
          <w:u w:val="single"/>
        </w:rPr>
        <w:t>Minting Digital Assets</w:t>
      </w:r>
    </w:p>
    <w:p w14:paraId="378DCCCA" w14:textId="482F07DE" w:rsidR="00956AEB" w:rsidRPr="00374081" w:rsidRDefault="00956AEB" w:rsidP="00956AEB">
      <w:pPr>
        <w:rPr>
          <w:rFonts w:ascii="Times New Roman" w:hAnsi="Times New Roman" w:cs="Times New Roman"/>
        </w:rPr>
      </w:pPr>
    </w:p>
    <w:p w14:paraId="0AE1559B" w14:textId="69B21B47" w:rsidR="00925E6E" w:rsidRPr="00374081" w:rsidRDefault="00956AEB" w:rsidP="00956AEB">
      <w:pPr>
        <w:rPr>
          <w:rFonts w:ascii="Times New Roman" w:hAnsi="Times New Roman" w:cs="Times New Roman"/>
        </w:rPr>
      </w:pPr>
      <w:r w:rsidRPr="00374081">
        <w:rPr>
          <w:rFonts w:ascii="Times New Roman" w:hAnsi="Times New Roman" w:cs="Times New Roman"/>
        </w:rPr>
        <w:t xml:space="preserve">By </w:t>
      </w:r>
      <w:r w:rsidR="002108B3" w:rsidRPr="00374081">
        <w:rPr>
          <w:rFonts w:ascii="Times New Roman" w:hAnsi="Times New Roman" w:cs="Times New Roman"/>
        </w:rPr>
        <w:t>M</w:t>
      </w:r>
      <w:r w:rsidRPr="00374081">
        <w:rPr>
          <w:rFonts w:ascii="Times New Roman" w:hAnsi="Times New Roman" w:cs="Times New Roman"/>
        </w:rPr>
        <w:t xml:space="preserve">inting a Digital Asset as an NFT, you agree to comply with any </w:t>
      </w:r>
      <w:r w:rsidR="003A363F">
        <w:rPr>
          <w:rFonts w:ascii="Times New Roman" w:hAnsi="Times New Roman" w:cs="Times New Roman"/>
        </w:rPr>
        <w:t>term</w:t>
      </w:r>
      <w:r w:rsidRPr="00374081">
        <w:rPr>
          <w:rFonts w:ascii="Times New Roman" w:hAnsi="Times New Roman" w:cs="Times New Roman"/>
        </w:rPr>
        <w:t>s, including licenses or payment rights</w:t>
      </w:r>
      <w:r w:rsidR="00CC3939">
        <w:rPr>
          <w:rFonts w:ascii="Times New Roman" w:hAnsi="Times New Roman" w:cs="Times New Roman"/>
        </w:rPr>
        <w:t>,</w:t>
      </w:r>
      <w:r w:rsidRPr="00374081">
        <w:rPr>
          <w:rFonts w:ascii="Times New Roman" w:hAnsi="Times New Roman" w:cs="Times New Roman"/>
        </w:rPr>
        <w:t xml:space="preserve"> that are included with any Digital Asset. Users </w:t>
      </w:r>
      <w:r w:rsidR="007F0C31" w:rsidRPr="00374081">
        <w:rPr>
          <w:rFonts w:ascii="Times New Roman" w:hAnsi="Times New Roman" w:cs="Times New Roman"/>
        </w:rPr>
        <w:t xml:space="preserve">may </w:t>
      </w:r>
      <w:r w:rsidRPr="00374081">
        <w:rPr>
          <w:rFonts w:ascii="Times New Roman" w:hAnsi="Times New Roman" w:cs="Times New Roman"/>
        </w:rPr>
        <w:t xml:space="preserve">connect a non-custodial account with their </w:t>
      </w:r>
      <w:r w:rsidR="00C2148B" w:rsidRPr="00374081">
        <w:rPr>
          <w:rFonts w:ascii="Times New Roman" w:hAnsi="Times New Roman" w:cs="Times New Roman"/>
        </w:rPr>
        <w:t>C</w:t>
      </w:r>
      <w:r w:rsidRPr="00374081">
        <w:rPr>
          <w:rFonts w:ascii="Times New Roman" w:hAnsi="Times New Roman" w:cs="Times New Roman"/>
        </w:rPr>
        <w:t xml:space="preserve">entralized </w:t>
      </w:r>
      <w:r w:rsidR="00C2148B" w:rsidRPr="00374081">
        <w:rPr>
          <w:rFonts w:ascii="Times New Roman" w:hAnsi="Times New Roman" w:cs="Times New Roman"/>
        </w:rPr>
        <w:t>C</w:t>
      </w:r>
      <w:r w:rsidRPr="00374081">
        <w:rPr>
          <w:rFonts w:ascii="Times New Roman" w:hAnsi="Times New Roman" w:cs="Times New Roman"/>
        </w:rPr>
        <w:t xml:space="preserve">ustodial </w:t>
      </w:r>
      <w:r w:rsidR="00C2148B" w:rsidRPr="00374081">
        <w:rPr>
          <w:rFonts w:ascii="Times New Roman" w:hAnsi="Times New Roman" w:cs="Times New Roman"/>
        </w:rPr>
        <w:t>A</w:t>
      </w:r>
      <w:r w:rsidRPr="00374081">
        <w:rPr>
          <w:rFonts w:ascii="Times New Roman" w:hAnsi="Times New Roman" w:cs="Times New Roman"/>
        </w:rPr>
        <w:t xml:space="preserve">ccount to transfer their NFTs.  </w:t>
      </w:r>
    </w:p>
    <w:p w14:paraId="5776DFCB" w14:textId="77777777" w:rsidR="00956AEB" w:rsidRPr="00374081" w:rsidRDefault="00956AEB" w:rsidP="00956AEB">
      <w:pPr>
        <w:rPr>
          <w:rFonts w:ascii="Times New Roman" w:hAnsi="Times New Roman" w:cs="Times New Roman"/>
        </w:rPr>
      </w:pPr>
    </w:p>
    <w:p w14:paraId="53F9B1BB" w14:textId="569F8C9E" w:rsidR="00956AEB" w:rsidRPr="00374081" w:rsidRDefault="00956AEB" w:rsidP="009317B0">
      <w:pPr>
        <w:rPr>
          <w:rFonts w:ascii="Times New Roman" w:hAnsi="Times New Roman" w:cs="Times New Roman"/>
        </w:rPr>
      </w:pPr>
      <w:r w:rsidRPr="00374081">
        <w:rPr>
          <w:rFonts w:ascii="Times New Roman" w:hAnsi="Times New Roman" w:cs="Times New Roman"/>
          <w:u w:val="single"/>
        </w:rPr>
        <w:t>Transacting in Digital Assets</w:t>
      </w:r>
    </w:p>
    <w:p w14:paraId="7B3D3036" w14:textId="77777777" w:rsidR="00956AEB" w:rsidRPr="00374081" w:rsidRDefault="00956AEB" w:rsidP="00956AEB">
      <w:pPr>
        <w:rPr>
          <w:rFonts w:ascii="Times New Roman" w:hAnsi="Times New Roman" w:cs="Times New Roman"/>
        </w:rPr>
      </w:pPr>
    </w:p>
    <w:p w14:paraId="537643DD" w14:textId="6AB26B98" w:rsidR="00956AEB" w:rsidRPr="00374081" w:rsidRDefault="00956AEB" w:rsidP="00956AEB">
      <w:pPr>
        <w:rPr>
          <w:rFonts w:ascii="Times New Roman" w:hAnsi="Times New Roman" w:cs="Times New Roman"/>
        </w:rPr>
      </w:pPr>
      <w:r w:rsidRPr="00374081">
        <w:rPr>
          <w:rFonts w:ascii="Times New Roman" w:hAnsi="Times New Roman" w:cs="Times New Roman"/>
        </w:rPr>
        <w:t xml:space="preserve">All transactions regarding Digital Assets are managed and confirmed. You understand that your Blockchain public address may be publicly visible whenever you engage in a transaction. </w:t>
      </w:r>
      <w:r w:rsidR="00077CD3" w:rsidRPr="00374081">
        <w:rPr>
          <w:rFonts w:ascii="Times New Roman" w:hAnsi="Times New Roman" w:cs="Times New Roman"/>
        </w:rPr>
        <w:t xml:space="preserve">Mana Burn </w:t>
      </w:r>
      <w:r w:rsidRPr="00374081">
        <w:rPr>
          <w:rFonts w:ascii="Times New Roman" w:hAnsi="Times New Roman" w:cs="Times New Roman"/>
        </w:rPr>
        <w:t xml:space="preserve">is not and will not be a party to any transaction or dispute between any initial minter of a Digital Asset and any subsequent owner of </w:t>
      </w:r>
      <w:r w:rsidR="0092059E">
        <w:rPr>
          <w:rFonts w:ascii="Times New Roman" w:hAnsi="Times New Roman" w:cs="Times New Roman"/>
        </w:rPr>
        <w:t>the</w:t>
      </w:r>
      <w:r w:rsidR="0092059E" w:rsidRPr="00374081">
        <w:rPr>
          <w:rFonts w:ascii="Times New Roman" w:hAnsi="Times New Roman" w:cs="Times New Roman"/>
        </w:rPr>
        <w:t xml:space="preserve"> </w:t>
      </w:r>
      <w:r w:rsidRPr="00374081">
        <w:rPr>
          <w:rFonts w:ascii="Times New Roman" w:hAnsi="Times New Roman" w:cs="Times New Roman"/>
        </w:rPr>
        <w:t xml:space="preserve">Digital Asset, unless otherwise stated in connection with the Digital Asset.  </w:t>
      </w:r>
    </w:p>
    <w:p w14:paraId="3EB59BF6" w14:textId="77777777" w:rsidR="00956AEB" w:rsidRPr="00374081" w:rsidRDefault="00956AEB" w:rsidP="00956AEB">
      <w:pPr>
        <w:rPr>
          <w:rFonts w:ascii="Times New Roman" w:hAnsi="Times New Roman" w:cs="Times New Roman"/>
        </w:rPr>
      </w:pPr>
    </w:p>
    <w:p w14:paraId="07B6AD21" w14:textId="6EF9D403" w:rsidR="00956AEB" w:rsidRPr="00374081" w:rsidRDefault="00956AEB" w:rsidP="00073804">
      <w:pPr>
        <w:pStyle w:val="ListParagraph"/>
        <w:numPr>
          <w:ilvl w:val="0"/>
          <w:numId w:val="9"/>
        </w:numPr>
        <w:rPr>
          <w:rFonts w:ascii="Times New Roman" w:hAnsi="Times New Roman" w:cs="Times New Roman"/>
        </w:rPr>
      </w:pPr>
      <w:bookmarkStart w:id="8" w:name="_Ref149380682"/>
      <w:r w:rsidRPr="00374081">
        <w:rPr>
          <w:rFonts w:ascii="Times New Roman" w:hAnsi="Times New Roman" w:cs="Times New Roman"/>
          <w:b/>
          <w:bCs/>
          <w:u w:val="single"/>
        </w:rPr>
        <w:t>Game Rules</w:t>
      </w:r>
      <w:bookmarkEnd w:id="8"/>
    </w:p>
    <w:p w14:paraId="78394177" w14:textId="77777777" w:rsidR="007D2885" w:rsidRPr="00374081" w:rsidRDefault="007D2885" w:rsidP="00956AEB">
      <w:pPr>
        <w:rPr>
          <w:rFonts w:ascii="Times New Roman" w:hAnsi="Times New Roman" w:cs="Times New Roman"/>
        </w:rPr>
      </w:pPr>
    </w:p>
    <w:p w14:paraId="0A495BA9" w14:textId="22FA131F" w:rsidR="000C0F15" w:rsidRPr="00374081" w:rsidRDefault="00956AEB" w:rsidP="00956AEB">
      <w:pPr>
        <w:rPr>
          <w:rFonts w:ascii="Times New Roman" w:hAnsi="Times New Roman" w:cs="Times New Roman"/>
        </w:rPr>
      </w:pPr>
      <w:r w:rsidRPr="00374081">
        <w:rPr>
          <w:rFonts w:ascii="Times New Roman" w:hAnsi="Times New Roman" w:cs="Times New Roman"/>
        </w:rPr>
        <w:lastRenderedPageBreak/>
        <w:t xml:space="preserve">You may be able to use the Services in connection with Digital Assets that result in an </w:t>
      </w:r>
      <w:r w:rsidR="0042245A">
        <w:rPr>
          <w:rFonts w:ascii="Times New Roman" w:hAnsi="Times New Roman" w:cs="Times New Roman"/>
        </w:rPr>
        <w:t>exchange</w:t>
      </w:r>
      <w:r w:rsidR="0042245A" w:rsidRPr="00374081">
        <w:rPr>
          <w:rFonts w:ascii="Times New Roman" w:hAnsi="Times New Roman" w:cs="Times New Roman"/>
        </w:rPr>
        <w:t xml:space="preserve"> </w:t>
      </w:r>
      <w:r w:rsidRPr="00374081">
        <w:rPr>
          <w:rFonts w:ascii="Times New Roman" w:hAnsi="Times New Roman" w:cs="Times New Roman"/>
        </w:rPr>
        <w:t>of that Digital Asset for a modified, new, or different Digital Asset (each, a</w:t>
      </w:r>
      <w:r w:rsidR="0042245A">
        <w:rPr>
          <w:rFonts w:ascii="Times New Roman" w:hAnsi="Times New Roman" w:cs="Times New Roman"/>
        </w:rPr>
        <w:t>n</w:t>
      </w:r>
      <w:r w:rsidRPr="00374081">
        <w:rPr>
          <w:rFonts w:ascii="Times New Roman" w:hAnsi="Times New Roman" w:cs="Times New Roman"/>
        </w:rPr>
        <w:t xml:space="preserve"> “</w:t>
      </w:r>
      <w:r w:rsidR="0042245A">
        <w:rPr>
          <w:rFonts w:ascii="Times New Roman" w:hAnsi="Times New Roman" w:cs="Times New Roman"/>
          <w:b/>
          <w:bCs/>
        </w:rPr>
        <w:t>Equip</w:t>
      </w:r>
      <w:r w:rsidRPr="00374081">
        <w:rPr>
          <w:rFonts w:ascii="Times New Roman" w:hAnsi="Times New Roman" w:cs="Times New Roman"/>
        </w:rPr>
        <w:t>”</w:t>
      </w:r>
      <w:r w:rsidR="0042245A">
        <w:rPr>
          <w:rFonts w:ascii="Times New Roman" w:hAnsi="Times New Roman" w:cs="Times New Roman"/>
        </w:rPr>
        <w:t xml:space="preserve"> or “</w:t>
      </w:r>
      <w:r w:rsidR="0042245A">
        <w:rPr>
          <w:rFonts w:ascii="Times New Roman" w:hAnsi="Times New Roman" w:cs="Times New Roman"/>
          <w:b/>
          <w:bCs/>
        </w:rPr>
        <w:t>Fusion</w:t>
      </w:r>
      <w:r w:rsidR="0042245A">
        <w:rPr>
          <w:rFonts w:ascii="Times New Roman" w:hAnsi="Times New Roman" w:cs="Times New Roman"/>
        </w:rPr>
        <w:t>”</w:t>
      </w:r>
      <w:r w:rsidRPr="00374081">
        <w:rPr>
          <w:rFonts w:ascii="Times New Roman" w:hAnsi="Times New Roman" w:cs="Times New Roman"/>
        </w:rPr>
        <w:t>). A Digital Asset that you receive in connection with or because of a</w:t>
      </w:r>
      <w:r w:rsidR="0042245A">
        <w:rPr>
          <w:rFonts w:ascii="Times New Roman" w:hAnsi="Times New Roman" w:cs="Times New Roman"/>
        </w:rPr>
        <w:t xml:space="preserve">n Equip or Fusion </w:t>
      </w:r>
      <w:r w:rsidRPr="00374081">
        <w:rPr>
          <w:rFonts w:ascii="Times New Roman" w:hAnsi="Times New Roman" w:cs="Times New Roman"/>
        </w:rPr>
        <w:t xml:space="preserve">may have different traits than the Digital Asset that you used in </w:t>
      </w:r>
      <w:r w:rsidR="008D41F7">
        <w:rPr>
          <w:rFonts w:ascii="Times New Roman" w:hAnsi="Times New Roman" w:cs="Times New Roman"/>
        </w:rPr>
        <w:t>a</w:t>
      </w:r>
      <w:r w:rsidR="0042245A">
        <w:rPr>
          <w:rFonts w:ascii="Times New Roman" w:hAnsi="Times New Roman" w:cs="Times New Roman"/>
        </w:rPr>
        <w:t>n Equip or Fusion</w:t>
      </w:r>
      <w:r w:rsidRPr="00374081">
        <w:rPr>
          <w:rFonts w:ascii="Times New Roman" w:hAnsi="Times New Roman" w:cs="Times New Roman"/>
        </w:rPr>
        <w:t xml:space="preserve">, such as traits that represent different elements or “level status.” </w:t>
      </w:r>
      <w:r w:rsidR="00077CD3" w:rsidRPr="00374081">
        <w:rPr>
          <w:rFonts w:ascii="Times New Roman" w:hAnsi="Times New Roman" w:cs="Times New Roman"/>
        </w:rPr>
        <w:t xml:space="preserve">Mana Burn </w:t>
      </w:r>
      <w:r w:rsidRPr="00374081">
        <w:rPr>
          <w:rFonts w:ascii="Times New Roman" w:hAnsi="Times New Roman" w:cs="Times New Roman"/>
        </w:rPr>
        <w:t xml:space="preserve">does not represent that any Digital Asset you receive from </w:t>
      </w:r>
      <w:r w:rsidR="00D02DE5">
        <w:rPr>
          <w:rFonts w:ascii="Times New Roman" w:hAnsi="Times New Roman" w:cs="Times New Roman"/>
        </w:rPr>
        <w:t>an Equip or Fusion</w:t>
      </w:r>
      <w:r w:rsidR="0042245A" w:rsidRPr="00374081">
        <w:rPr>
          <w:rFonts w:ascii="Times New Roman" w:hAnsi="Times New Roman" w:cs="Times New Roman"/>
        </w:rPr>
        <w:t xml:space="preserve"> </w:t>
      </w:r>
      <w:r w:rsidRPr="00374081">
        <w:rPr>
          <w:rFonts w:ascii="Times New Roman" w:hAnsi="Times New Roman" w:cs="Times New Roman"/>
        </w:rPr>
        <w:t>will have similar or equivalent value to the Digital Asset you originally used. Any action that results in Digital Asset being irrevocably modified, sent to a null address, erased, or rendered unusable (“</w:t>
      </w:r>
      <w:r w:rsidRPr="00374081">
        <w:rPr>
          <w:rFonts w:ascii="Times New Roman" w:hAnsi="Times New Roman" w:cs="Times New Roman"/>
          <w:b/>
          <w:bCs/>
        </w:rPr>
        <w:t>Burned</w:t>
      </w:r>
      <w:r w:rsidRPr="00374081">
        <w:rPr>
          <w:rFonts w:ascii="Times New Roman" w:hAnsi="Times New Roman" w:cs="Times New Roman"/>
        </w:rPr>
        <w:t xml:space="preserve">”) is permanent and irreversible. You acknowledge and agree that </w:t>
      </w:r>
      <w:r w:rsidR="00077CD3" w:rsidRPr="00374081">
        <w:rPr>
          <w:rFonts w:ascii="Times New Roman" w:hAnsi="Times New Roman" w:cs="Times New Roman"/>
        </w:rPr>
        <w:t xml:space="preserve">Mana Burn </w:t>
      </w:r>
      <w:r w:rsidRPr="00374081">
        <w:rPr>
          <w:rFonts w:ascii="Times New Roman" w:hAnsi="Times New Roman" w:cs="Times New Roman"/>
        </w:rPr>
        <w:t xml:space="preserve">will not be liable to you </w:t>
      </w:r>
      <w:r w:rsidR="00925E6E" w:rsidRPr="00374081">
        <w:rPr>
          <w:rFonts w:ascii="Times New Roman" w:hAnsi="Times New Roman" w:cs="Times New Roman"/>
        </w:rPr>
        <w:t>for</w:t>
      </w:r>
      <w:r w:rsidRPr="00374081">
        <w:rPr>
          <w:rFonts w:ascii="Times New Roman" w:hAnsi="Times New Roman" w:cs="Times New Roman"/>
        </w:rPr>
        <w:t xml:space="preserve"> any Digital Asset that is irrevocably modified and/or Burned because of or in connection with your use of the Services. </w:t>
      </w:r>
    </w:p>
    <w:p w14:paraId="432E6B5D" w14:textId="77777777" w:rsidR="0058004E" w:rsidRPr="00374081" w:rsidRDefault="0058004E" w:rsidP="00956AEB">
      <w:pPr>
        <w:rPr>
          <w:rFonts w:ascii="Times New Roman" w:hAnsi="Times New Roman" w:cs="Times New Roman"/>
        </w:rPr>
      </w:pPr>
    </w:p>
    <w:p w14:paraId="49B07692" w14:textId="080393CA" w:rsidR="0058004E" w:rsidRPr="00374081" w:rsidRDefault="0058004E" w:rsidP="00956AEB">
      <w:pPr>
        <w:rPr>
          <w:rFonts w:ascii="Times New Roman" w:hAnsi="Times New Roman" w:cs="Times New Roman"/>
          <w:u w:val="single"/>
        </w:rPr>
      </w:pPr>
      <w:r w:rsidRPr="00374081">
        <w:rPr>
          <w:rFonts w:ascii="Times New Roman" w:hAnsi="Times New Roman" w:cs="Times New Roman"/>
          <w:u w:val="single"/>
        </w:rPr>
        <w:t>Paid Service: Battle Pass</w:t>
      </w:r>
    </w:p>
    <w:p w14:paraId="018EF1C3" w14:textId="77777777" w:rsidR="0058004E" w:rsidRPr="00374081" w:rsidRDefault="0058004E" w:rsidP="00956AEB">
      <w:pPr>
        <w:rPr>
          <w:rFonts w:ascii="Times New Roman" w:hAnsi="Times New Roman" w:cs="Times New Roman"/>
          <w:u w:val="single"/>
        </w:rPr>
      </w:pPr>
    </w:p>
    <w:p w14:paraId="79167D06" w14:textId="3C24B5CB" w:rsidR="0058004E" w:rsidRPr="00374081" w:rsidRDefault="0058004E" w:rsidP="0058004E">
      <w:pPr>
        <w:rPr>
          <w:rFonts w:ascii="Times New Roman" w:hAnsi="Times New Roman" w:cs="Times New Roman"/>
        </w:rPr>
      </w:pPr>
      <w:r w:rsidRPr="00374081">
        <w:rPr>
          <w:rFonts w:ascii="Times New Roman" w:hAnsi="Times New Roman" w:cs="Times New Roman"/>
        </w:rPr>
        <w:t>Mana Burn’s battle pass (“</w:t>
      </w:r>
      <w:r w:rsidRPr="00374081">
        <w:rPr>
          <w:rFonts w:ascii="Times New Roman" w:hAnsi="Times New Roman" w:cs="Times New Roman"/>
          <w:b/>
          <w:bCs/>
        </w:rPr>
        <w:t>Battle Pass</w:t>
      </w:r>
      <w:r w:rsidRPr="00374081">
        <w:rPr>
          <w:rFonts w:ascii="Times New Roman" w:hAnsi="Times New Roman" w:cs="Times New Roman"/>
        </w:rPr>
        <w:t>”) is a paid service. The Battle Pass is a single purchase that lasts for an in-game season, typically 12 weeks (“</w:t>
      </w:r>
      <w:r w:rsidRPr="00374081">
        <w:rPr>
          <w:rFonts w:ascii="Times New Roman" w:hAnsi="Times New Roman" w:cs="Times New Roman"/>
          <w:b/>
          <w:bCs/>
        </w:rPr>
        <w:t>Season</w:t>
      </w:r>
      <w:r w:rsidRPr="00374081">
        <w:rPr>
          <w:rFonts w:ascii="Times New Roman" w:hAnsi="Times New Roman" w:cs="Times New Roman"/>
        </w:rPr>
        <w:t>”). Purchasing the Battle Pass</w:t>
      </w:r>
      <w:r w:rsidR="00CC3939">
        <w:rPr>
          <w:rFonts w:ascii="Times New Roman" w:hAnsi="Times New Roman" w:cs="Times New Roman"/>
        </w:rPr>
        <w:t xml:space="preserve"> </w:t>
      </w:r>
      <w:r w:rsidR="00E121E9" w:rsidRPr="00374081">
        <w:rPr>
          <w:rFonts w:ascii="Times New Roman" w:hAnsi="Times New Roman" w:cs="Times New Roman"/>
        </w:rPr>
        <w:t>allow</w:t>
      </w:r>
      <w:r w:rsidR="00CC3939">
        <w:rPr>
          <w:rFonts w:ascii="Times New Roman" w:hAnsi="Times New Roman" w:cs="Times New Roman"/>
        </w:rPr>
        <w:t>s</w:t>
      </w:r>
      <w:r w:rsidR="00E121E9" w:rsidRPr="00374081">
        <w:rPr>
          <w:rFonts w:ascii="Times New Roman" w:hAnsi="Times New Roman" w:cs="Times New Roman"/>
        </w:rPr>
        <w:t xml:space="preserve"> you to earn tiered rewards </w:t>
      </w:r>
      <w:r w:rsidRPr="00374081">
        <w:rPr>
          <w:rFonts w:ascii="Times New Roman" w:hAnsi="Times New Roman" w:cs="Times New Roman"/>
        </w:rPr>
        <w:t>until the end of the Season</w:t>
      </w:r>
      <w:r w:rsidR="007F0C31" w:rsidRPr="00374081">
        <w:rPr>
          <w:rFonts w:ascii="Times New Roman" w:hAnsi="Times New Roman" w:cs="Times New Roman"/>
        </w:rPr>
        <w:t>.</w:t>
      </w:r>
    </w:p>
    <w:p w14:paraId="1F758B33" w14:textId="77777777" w:rsidR="0058004E" w:rsidRPr="00374081" w:rsidRDefault="0058004E" w:rsidP="0058004E">
      <w:pPr>
        <w:rPr>
          <w:rFonts w:ascii="Times New Roman" w:hAnsi="Times New Roman" w:cs="Times New Roman"/>
        </w:rPr>
      </w:pPr>
    </w:p>
    <w:p w14:paraId="675822F3" w14:textId="6453772A" w:rsidR="0058004E" w:rsidRPr="00374081" w:rsidRDefault="0058004E" w:rsidP="00956AEB">
      <w:pPr>
        <w:rPr>
          <w:rFonts w:ascii="Times New Roman" w:hAnsi="Times New Roman" w:cs="Times New Roman"/>
        </w:rPr>
      </w:pPr>
      <w:r w:rsidRPr="00374081">
        <w:rPr>
          <w:rFonts w:ascii="Times New Roman" w:hAnsi="Times New Roman" w:cs="Times New Roman"/>
        </w:rPr>
        <w:t xml:space="preserve">Purchasing the Battle Pass does not guarantee that you will get the reward from each tier, only the rewards you unlock during the Season through play. The price and remaining duration of the Season will be indicated at </w:t>
      </w:r>
      <w:r w:rsidR="00CC3939">
        <w:rPr>
          <w:rFonts w:ascii="Times New Roman" w:hAnsi="Times New Roman" w:cs="Times New Roman"/>
        </w:rPr>
        <w:t xml:space="preserve">the </w:t>
      </w:r>
      <w:r w:rsidRPr="00374081">
        <w:rPr>
          <w:rFonts w:ascii="Times New Roman" w:hAnsi="Times New Roman" w:cs="Times New Roman"/>
        </w:rPr>
        <w:t xml:space="preserve">time of purchase. For </w:t>
      </w:r>
      <w:r w:rsidR="00E121E9" w:rsidRPr="00374081">
        <w:rPr>
          <w:rFonts w:ascii="Times New Roman" w:hAnsi="Times New Roman" w:cs="Times New Roman"/>
        </w:rPr>
        <w:t>more</w:t>
      </w:r>
      <w:r w:rsidRPr="00374081">
        <w:rPr>
          <w:rFonts w:ascii="Times New Roman" w:hAnsi="Times New Roman" w:cs="Times New Roman"/>
        </w:rPr>
        <w:t xml:space="preserve"> information on </w:t>
      </w:r>
      <w:proofErr w:type="gramStart"/>
      <w:r w:rsidRPr="00374081">
        <w:rPr>
          <w:rFonts w:ascii="Times New Roman" w:hAnsi="Times New Roman" w:cs="Times New Roman"/>
        </w:rPr>
        <w:t>the Battle</w:t>
      </w:r>
      <w:proofErr w:type="gramEnd"/>
      <w:r w:rsidRPr="00374081">
        <w:rPr>
          <w:rFonts w:ascii="Times New Roman" w:hAnsi="Times New Roman" w:cs="Times New Roman"/>
        </w:rPr>
        <w:t xml:space="preserve"> Pass, please refer to</w:t>
      </w:r>
      <w:r w:rsidR="00CC3939">
        <w:rPr>
          <w:rFonts w:ascii="Times New Roman" w:hAnsi="Times New Roman" w:cs="Times New Roman"/>
        </w:rPr>
        <w:t xml:space="preserve"> the</w:t>
      </w:r>
      <w:r w:rsidRPr="00374081">
        <w:rPr>
          <w:rFonts w:ascii="Times New Roman" w:hAnsi="Times New Roman" w:cs="Times New Roman"/>
        </w:rPr>
        <w:t xml:space="preserve"> </w:t>
      </w:r>
      <w:r w:rsidRPr="00CC3939">
        <w:rPr>
          <w:rFonts w:ascii="Times New Roman" w:hAnsi="Times New Roman" w:cs="Times New Roman"/>
          <w:b/>
          <w:bCs/>
          <w:u w:val="single"/>
        </w:rPr>
        <w:t>Pricing</w:t>
      </w:r>
      <w:r w:rsidR="00CC3939" w:rsidRPr="00CC3939">
        <w:rPr>
          <w:rFonts w:ascii="Times New Roman" w:hAnsi="Times New Roman" w:cs="Times New Roman"/>
          <w:b/>
          <w:bCs/>
          <w:u w:val="single"/>
        </w:rPr>
        <w:t xml:space="preserve"> Page</w:t>
      </w:r>
      <w:r w:rsidRPr="00374081">
        <w:rPr>
          <w:rFonts w:ascii="Times New Roman" w:hAnsi="Times New Roman" w:cs="Times New Roman"/>
          <w:b/>
          <w:bCs/>
        </w:rPr>
        <w:t xml:space="preserve"> </w:t>
      </w:r>
      <w:r w:rsidRPr="00CC3939">
        <w:rPr>
          <w:rFonts w:ascii="Times New Roman" w:hAnsi="Times New Roman" w:cs="Times New Roman"/>
        </w:rPr>
        <w:t>[</w:t>
      </w:r>
      <w:r w:rsidR="00847C34">
        <w:rPr>
          <w:rFonts w:ascii="Times New Roman" w:hAnsi="Times New Roman" w:cs="Times New Roman"/>
        </w:rPr>
        <w:t>TBD</w:t>
      </w:r>
      <w:r w:rsidRPr="00CC3939">
        <w:rPr>
          <w:rFonts w:ascii="Times New Roman" w:hAnsi="Times New Roman" w:cs="Times New Roman"/>
        </w:rPr>
        <w:t>].</w:t>
      </w:r>
    </w:p>
    <w:p w14:paraId="3D2B6360" w14:textId="77777777" w:rsidR="000C0F15" w:rsidRPr="00374081" w:rsidRDefault="000C0F15" w:rsidP="00956AEB">
      <w:pPr>
        <w:rPr>
          <w:rFonts w:ascii="Times New Roman" w:hAnsi="Times New Roman" w:cs="Times New Roman"/>
        </w:rPr>
      </w:pPr>
    </w:p>
    <w:p w14:paraId="2BDB1F76" w14:textId="407214B6" w:rsidR="00956AEB" w:rsidRPr="00374081" w:rsidRDefault="00956AEB" w:rsidP="00073804">
      <w:pPr>
        <w:pStyle w:val="ListParagraph"/>
        <w:numPr>
          <w:ilvl w:val="0"/>
          <w:numId w:val="9"/>
        </w:numPr>
        <w:rPr>
          <w:rFonts w:ascii="Times New Roman" w:hAnsi="Times New Roman" w:cs="Times New Roman"/>
        </w:rPr>
      </w:pPr>
      <w:bookmarkStart w:id="9" w:name="_Ref149380693"/>
      <w:r w:rsidRPr="00374081">
        <w:rPr>
          <w:rFonts w:ascii="Times New Roman" w:hAnsi="Times New Roman" w:cs="Times New Roman"/>
          <w:b/>
          <w:bCs/>
          <w:u w:val="single"/>
        </w:rPr>
        <w:t>Marketplace</w:t>
      </w:r>
      <w:bookmarkEnd w:id="9"/>
    </w:p>
    <w:p w14:paraId="3D61C772" w14:textId="77777777" w:rsidR="00956AEB" w:rsidRPr="00374081" w:rsidRDefault="00956AEB" w:rsidP="00956AEB">
      <w:pPr>
        <w:rPr>
          <w:rFonts w:ascii="Times New Roman" w:hAnsi="Times New Roman" w:cs="Times New Roman"/>
        </w:rPr>
      </w:pPr>
    </w:p>
    <w:p w14:paraId="0EA28435" w14:textId="28F3C213" w:rsidR="00DE567E" w:rsidRPr="00374081" w:rsidRDefault="00C637BD" w:rsidP="00956AEB">
      <w:pPr>
        <w:rPr>
          <w:rFonts w:ascii="Times New Roman" w:hAnsi="Times New Roman" w:cs="Times New Roman"/>
        </w:rPr>
      </w:pPr>
      <w:r w:rsidRPr="00374081">
        <w:rPr>
          <w:rFonts w:ascii="Times New Roman" w:hAnsi="Times New Roman" w:cs="Times New Roman"/>
        </w:rPr>
        <w:t xml:space="preserve">Users can </w:t>
      </w:r>
      <w:r w:rsidR="00B17DBC" w:rsidRPr="00374081">
        <w:rPr>
          <w:rFonts w:ascii="Times New Roman" w:hAnsi="Times New Roman" w:cs="Times New Roman"/>
        </w:rPr>
        <w:t xml:space="preserve">make </w:t>
      </w:r>
      <w:r w:rsidRPr="00374081">
        <w:rPr>
          <w:rFonts w:ascii="Times New Roman" w:hAnsi="Times New Roman" w:cs="Times New Roman"/>
        </w:rPr>
        <w:t>purchase</w:t>
      </w:r>
      <w:r w:rsidR="00B17DBC" w:rsidRPr="00374081">
        <w:rPr>
          <w:rFonts w:ascii="Times New Roman" w:hAnsi="Times New Roman" w:cs="Times New Roman"/>
        </w:rPr>
        <w:t>s</w:t>
      </w:r>
      <w:r w:rsidRPr="00374081">
        <w:rPr>
          <w:rFonts w:ascii="Times New Roman" w:hAnsi="Times New Roman" w:cs="Times New Roman"/>
        </w:rPr>
        <w:t xml:space="preserve"> from </w:t>
      </w:r>
      <w:r w:rsidR="00B17DBC" w:rsidRPr="00374081">
        <w:rPr>
          <w:rFonts w:ascii="Times New Roman" w:hAnsi="Times New Roman" w:cs="Times New Roman"/>
        </w:rPr>
        <w:t xml:space="preserve">the </w:t>
      </w:r>
      <w:r w:rsidRPr="00374081">
        <w:rPr>
          <w:rFonts w:ascii="Times New Roman" w:hAnsi="Times New Roman" w:cs="Times New Roman"/>
        </w:rPr>
        <w:t xml:space="preserve">in-game shop or </w:t>
      </w:r>
      <w:r w:rsidR="00077CD3" w:rsidRPr="00374081">
        <w:rPr>
          <w:rFonts w:ascii="Times New Roman" w:hAnsi="Times New Roman" w:cs="Times New Roman"/>
        </w:rPr>
        <w:t>M</w:t>
      </w:r>
      <w:r w:rsidRPr="00374081">
        <w:rPr>
          <w:rFonts w:ascii="Times New Roman" w:hAnsi="Times New Roman" w:cs="Times New Roman"/>
        </w:rPr>
        <w:t xml:space="preserve">arketplace on </w:t>
      </w:r>
      <w:r w:rsidR="00077CD3" w:rsidRPr="00374081">
        <w:rPr>
          <w:rFonts w:ascii="Times New Roman" w:hAnsi="Times New Roman" w:cs="Times New Roman"/>
        </w:rPr>
        <w:t>Mana Burn Platforms</w:t>
      </w:r>
      <w:r w:rsidRPr="00374081">
        <w:rPr>
          <w:rFonts w:ascii="Times New Roman" w:hAnsi="Times New Roman" w:cs="Times New Roman"/>
        </w:rPr>
        <w:t xml:space="preserve"> only if the user owns a game “hero” and has purchased a </w:t>
      </w:r>
      <w:r w:rsidR="009317B0" w:rsidRPr="00374081">
        <w:rPr>
          <w:rFonts w:ascii="Times New Roman" w:hAnsi="Times New Roman" w:cs="Times New Roman"/>
        </w:rPr>
        <w:t xml:space="preserve">pass allowing </w:t>
      </w:r>
      <w:r w:rsidR="003A363F">
        <w:rPr>
          <w:rFonts w:ascii="Times New Roman" w:hAnsi="Times New Roman" w:cs="Times New Roman"/>
        </w:rPr>
        <w:t>them</w:t>
      </w:r>
      <w:r w:rsidR="009317B0" w:rsidRPr="00374081">
        <w:rPr>
          <w:rFonts w:ascii="Times New Roman" w:hAnsi="Times New Roman" w:cs="Times New Roman"/>
        </w:rPr>
        <w:t xml:space="preserve"> to transact on the Marketplace (</w:t>
      </w:r>
      <w:r w:rsidRPr="00374081">
        <w:rPr>
          <w:rFonts w:ascii="Times New Roman" w:hAnsi="Times New Roman" w:cs="Times New Roman"/>
        </w:rPr>
        <w:t>“</w:t>
      </w:r>
      <w:r w:rsidR="009317B0" w:rsidRPr="00374081">
        <w:rPr>
          <w:rFonts w:ascii="Times New Roman" w:hAnsi="Times New Roman" w:cs="Times New Roman"/>
          <w:b/>
          <w:bCs/>
        </w:rPr>
        <w:t>M</w:t>
      </w:r>
      <w:r w:rsidRPr="00374081">
        <w:rPr>
          <w:rFonts w:ascii="Times New Roman" w:hAnsi="Times New Roman" w:cs="Times New Roman"/>
          <w:b/>
          <w:bCs/>
        </w:rPr>
        <w:t xml:space="preserve">arket </w:t>
      </w:r>
      <w:r w:rsidR="009317B0" w:rsidRPr="00374081">
        <w:rPr>
          <w:rFonts w:ascii="Times New Roman" w:hAnsi="Times New Roman" w:cs="Times New Roman"/>
          <w:b/>
          <w:bCs/>
        </w:rPr>
        <w:t>P</w:t>
      </w:r>
      <w:r w:rsidRPr="00374081">
        <w:rPr>
          <w:rFonts w:ascii="Times New Roman" w:hAnsi="Times New Roman" w:cs="Times New Roman"/>
          <w:b/>
          <w:bCs/>
        </w:rPr>
        <w:t>ass</w:t>
      </w:r>
      <w:r w:rsidRPr="00374081">
        <w:rPr>
          <w:rFonts w:ascii="Times New Roman" w:hAnsi="Times New Roman" w:cs="Times New Roman"/>
        </w:rPr>
        <w:t>”</w:t>
      </w:r>
      <w:r w:rsidR="009317B0" w:rsidRPr="00374081">
        <w:rPr>
          <w:rFonts w:ascii="Times New Roman" w:hAnsi="Times New Roman" w:cs="Times New Roman"/>
        </w:rPr>
        <w:t>)</w:t>
      </w:r>
      <w:r w:rsidRPr="00374081">
        <w:rPr>
          <w:rFonts w:ascii="Times New Roman" w:hAnsi="Times New Roman" w:cs="Times New Roman"/>
        </w:rPr>
        <w:t xml:space="preserve">. </w:t>
      </w:r>
    </w:p>
    <w:p w14:paraId="4874043D" w14:textId="77777777" w:rsidR="00DE567E" w:rsidRPr="00374081" w:rsidRDefault="00DE567E" w:rsidP="00956AEB">
      <w:pPr>
        <w:rPr>
          <w:rFonts w:ascii="Times New Roman" w:hAnsi="Times New Roman" w:cs="Times New Roman"/>
        </w:rPr>
      </w:pPr>
    </w:p>
    <w:p w14:paraId="64E08317" w14:textId="05712425" w:rsidR="00DE567E" w:rsidRPr="00374081" w:rsidRDefault="00DE567E" w:rsidP="00956AEB">
      <w:pPr>
        <w:rPr>
          <w:rFonts w:ascii="Times New Roman" w:hAnsi="Times New Roman" w:cs="Times New Roman"/>
          <w:u w:val="single"/>
        </w:rPr>
      </w:pPr>
      <w:r w:rsidRPr="00374081">
        <w:rPr>
          <w:rFonts w:ascii="Times New Roman" w:hAnsi="Times New Roman" w:cs="Times New Roman"/>
          <w:u w:val="single"/>
        </w:rPr>
        <w:t xml:space="preserve">How the Marketplace works: </w:t>
      </w:r>
    </w:p>
    <w:p w14:paraId="369B65CD" w14:textId="19BF210D" w:rsidR="00DE567E" w:rsidRPr="00374081" w:rsidRDefault="00956AEB" w:rsidP="00DE567E">
      <w:pPr>
        <w:pStyle w:val="ListParagraph"/>
        <w:numPr>
          <w:ilvl w:val="0"/>
          <w:numId w:val="27"/>
        </w:numPr>
        <w:rPr>
          <w:rFonts w:ascii="Times New Roman" w:hAnsi="Times New Roman" w:cs="Times New Roman"/>
        </w:rPr>
      </w:pPr>
      <w:r w:rsidRPr="00374081">
        <w:rPr>
          <w:rFonts w:ascii="Times New Roman" w:hAnsi="Times New Roman" w:cs="Times New Roman"/>
        </w:rPr>
        <w:t>Certain Digital Assets can be bought</w:t>
      </w:r>
      <w:r w:rsidR="00C953F8" w:rsidRPr="00374081">
        <w:rPr>
          <w:rFonts w:ascii="Times New Roman" w:hAnsi="Times New Roman" w:cs="Times New Roman"/>
        </w:rPr>
        <w:t xml:space="preserve"> and </w:t>
      </w:r>
      <w:r w:rsidRPr="00374081">
        <w:rPr>
          <w:rFonts w:ascii="Times New Roman" w:hAnsi="Times New Roman" w:cs="Times New Roman"/>
        </w:rPr>
        <w:t>sold</w:t>
      </w:r>
      <w:r w:rsidR="00C953F8" w:rsidRPr="00374081">
        <w:rPr>
          <w:rFonts w:ascii="Times New Roman" w:hAnsi="Times New Roman" w:cs="Times New Roman"/>
        </w:rPr>
        <w:t xml:space="preserve"> </w:t>
      </w:r>
      <w:r w:rsidR="00DE567E" w:rsidRPr="00374081">
        <w:rPr>
          <w:rFonts w:ascii="Times New Roman" w:hAnsi="Times New Roman" w:cs="Times New Roman"/>
        </w:rPr>
        <w:t>between</w:t>
      </w:r>
      <w:r w:rsidRPr="00374081">
        <w:rPr>
          <w:rFonts w:ascii="Times New Roman" w:hAnsi="Times New Roman" w:cs="Times New Roman"/>
        </w:rPr>
        <w:t xml:space="preserve"> users on </w:t>
      </w:r>
      <w:r w:rsidR="00077CD3" w:rsidRPr="00374081">
        <w:rPr>
          <w:rFonts w:ascii="Times New Roman" w:hAnsi="Times New Roman" w:cs="Times New Roman"/>
        </w:rPr>
        <w:t xml:space="preserve">Mana Burn Platforms’ </w:t>
      </w:r>
      <w:r w:rsidRPr="00374081">
        <w:rPr>
          <w:rFonts w:ascii="Times New Roman" w:hAnsi="Times New Roman" w:cs="Times New Roman"/>
        </w:rPr>
        <w:t>Marketplace</w:t>
      </w:r>
      <w:r w:rsidR="00C637BD" w:rsidRPr="00374081">
        <w:rPr>
          <w:rFonts w:ascii="Times New Roman" w:hAnsi="Times New Roman" w:cs="Times New Roman"/>
        </w:rPr>
        <w:t xml:space="preserve"> </w:t>
      </w:r>
      <w:r w:rsidR="00DE567E" w:rsidRPr="00374081">
        <w:rPr>
          <w:rFonts w:ascii="Times New Roman" w:hAnsi="Times New Roman" w:cs="Times New Roman"/>
        </w:rPr>
        <w:t xml:space="preserve">who have a Market Pass </w:t>
      </w:r>
      <w:r w:rsidR="00C637BD" w:rsidRPr="00374081">
        <w:rPr>
          <w:rFonts w:ascii="Times New Roman" w:hAnsi="Times New Roman" w:cs="Times New Roman"/>
        </w:rPr>
        <w:t>using in-game currency</w:t>
      </w:r>
      <w:r w:rsidR="00295DE5" w:rsidRPr="00374081">
        <w:rPr>
          <w:rFonts w:ascii="Times New Roman" w:hAnsi="Times New Roman" w:cs="Times New Roman"/>
        </w:rPr>
        <w:t xml:space="preserve"> such as hard currency (“</w:t>
      </w:r>
      <w:r w:rsidR="00295DE5" w:rsidRPr="00374081">
        <w:rPr>
          <w:rFonts w:ascii="Times New Roman" w:hAnsi="Times New Roman" w:cs="Times New Roman"/>
          <w:b/>
          <w:bCs/>
        </w:rPr>
        <w:t>Gold</w:t>
      </w:r>
      <w:r w:rsidR="00295DE5" w:rsidRPr="00374081">
        <w:rPr>
          <w:rFonts w:ascii="Times New Roman" w:hAnsi="Times New Roman" w:cs="Times New Roman"/>
        </w:rPr>
        <w:t>”) or tokens (“</w:t>
      </w:r>
      <w:r w:rsidR="00295DE5" w:rsidRPr="00374081">
        <w:rPr>
          <w:rFonts w:ascii="Times New Roman" w:hAnsi="Times New Roman" w:cs="Times New Roman"/>
          <w:b/>
          <w:bCs/>
        </w:rPr>
        <w:t>Burn Token</w:t>
      </w:r>
      <w:r w:rsidR="00295DE5" w:rsidRPr="00374081">
        <w:rPr>
          <w:rFonts w:ascii="Times New Roman" w:hAnsi="Times New Roman" w:cs="Times New Roman"/>
        </w:rPr>
        <w:t>”)</w:t>
      </w:r>
      <w:r w:rsidRPr="00374081">
        <w:rPr>
          <w:rFonts w:ascii="Times New Roman" w:hAnsi="Times New Roman" w:cs="Times New Roman"/>
        </w:rPr>
        <w:t xml:space="preserve">. </w:t>
      </w:r>
    </w:p>
    <w:p w14:paraId="41EE4368" w14:textId="77777777" w:rsidR="00DE567E" w:rsidRPr="00374081" w:rsidRDefault="00C637BD" w:rsidP="00DE567E">
      <w:pPr>
        <w:pStyle w:val="ListParagraph"/>
        <w:numPr>
          <w:ilvl w:val="0"/>
          <w:numId w:val="27"/>
        </w:numPr>
        <w:rPr>
          <w:rFonts w:ascii="Times New Roman" w:hAnsi="Times New Roman" w:cs="Times New Roman"/>
        </w:rPr>
      </w:pPr>
      <w:r w:rsidRPr="00374081">
        <w:rPr>
          <w:rFonts w:ascii="Times New Roman" w:hAnsi="Times New Roman" w:cs="Times New Roman"/>
        </w:rPr>
        <w:t>Payment is due at the time of purchase</w:t>
      </w:r>
      <w:r w:rsidR="00956AEB" w:rsidRPr="00374081">
        <w:rPr>
          <w:rFonts w:ascii="Times New Roman" w:hAnsi="Times New Roman" w:cs="Times New Roman"/>
        </w:rPr>
        <w:t xml:space="preserve">. </w:t>
      </w:r>
    </w:p>
    <w:p w14:paraId="0452903C" w14:textId="2C9E5382" w:rsidR="00DE567E" w:rsidRPr="00374081" w:rsidRDefault="00956AEB" w:rsidP="00DE567E">
      <w:pPr>
        <w:pStyle w:val="ListParagraph"/>
        <w:numPr>
          <w:ilvl w:val="0"/>
          <w:numId w:val="27"/>
        </w:numPr>
        <w:rPr>
          <w:rFonts w:ascii="Times New Roman" w:hAnsi="Times New Roman" w:cs="Times New Roman"/>
        </w:rPr>
      </w:pPr>
      <w:r w:rsidRPr="00374081">
        <w:rPr>
          <w:rFonts w:ascii="Times New Roman" w:hAnsi="Times New Roman" w:cs="Times New Roman"/>
        </w:rPr>
        <w:t xml:space="preserve">Digital Assets listed on the Marketplace are offered by other </w:t>
      </w:r>
      <w:r w:rsidR="00077CD3" w:rsidRPr="00374081">
        <w:rPr>
          <w:rFonts w:ascii="Times New Roman" w:hAnsi="Times New Roman" w:cs="Times New Roman"/>
        </w:rPr>
        <w:t>p</w:t>
      </w:r>
      <w:r w:rsidRPr="00374081">
        <w:rPr>
          <w:rFonts w:ascii="Times New Roman" w:hAnsi="Times New Roman" w:cs="Times New Roman"/>
        </w:rPr>
        <w:t>layers trying to sell assets (“</w:t>
      </w:r>
      <w:r w:rsidRPr="00374081">
        <w:rPr>
          <w:rFonts w:ascii="Times New Roman" w:hAnsi="Times New Roman" w:cs="Times New Roman"/>
          <w:b/>
          <w:bCs/>
        </w:rPr>
        <w:t>Sellers</w:t>
      </w:r>
      <w:r w:rsidRPr="00374081">
        <w:rPr>
          <w:rFonts w:ascii="Times New Roman" w:hAnsi="Times New Roman" w:cs="Times New Roman"/>
        </w:rPr>
        <w:t xml:space="preserve">”), and the contracts for sale are between the Sellers and </w:t>
      </w:r>
      <w:r w:rsidR="00077CD3" w:rsidRPr="00374081">
        <w:rPr>
          <w:rFonts w:ascii="Times New Roman" w:hAnsi="Times New Roman" w:cs="Times New Roman"/>
        </w:rPr>
        <w:t>p</w:t>
      </w:r>
      <w:r w:rsidRPr="00374081">
        <w:rPr>
          <w:rFonts w:ascii="Times New Roman" w:hAnsi="Times New Roman" w:cs="Times New Roman"/>
        </w:rPr>
        <w:t>layers who want to buy Digital Assets (“</w:t>
      </w:r>
      <w:r w:rsidRPr="00374081">
        <w:rPr>
          <w:rFonts w:ascii="Times New Roman" w:hAnsi="Times New Roman" w:cs="Times New Roman"/>
          <w:b/>
          <w:bCs/>
        </w:rPr>
        <w:t>Buyers</w:t>
      </w:r>
      <w:r w:rsidRPr="00374081">
        <w:rPr>
          <w:rFonts w:ascii="Times New Roman" w:hAnsi="Times New Roman" w:cs="Times New Roman"/>
        </w:rPr>
        <w:t xml:space="preserve">”). </w:t>
      </w:r>
    </w:p>
    <w:p w14:paraId="33305F78" w14:textId="77777777" w:rsidR="00DE567E" w:rsidRPr="00374081" w:rsidRDefault="00956AEB" w:rsidP="00DE567E">
      <w:pPr>
        <w:pStyle w:val="ListParagraph"/>
        <w:numPr>
          <w:ilvl w:val="0"/>
          <w:numId w:val="27"/>
        </w:numPr>
        <w:rPr>
          <w:rFonts w:ascii="Times New Roman" w:hAnsi="Times New Roman" w:cs="Times New Roman"/>
        </w:rPr>
      </w:pPr>
      <w:r w:rsidRPr="00374081">
        <w:rPr>
          <w:rFonts w:ascii="Times New Roman" w:hAnsi="Times New Roman" w:cs="Times New Roman"/>
        </w:rPr>
        <w:t xml:space="preserve">A Buyer may be able to resell the Digital Asset on the Marketplace, subject to these Terms. </w:t>
      </w:r>
    </w:p>
    <w:p w14:paraId="317C60A9" w14:textId="77777777" w:rsidR="00DE567E" w:rsidRPr="00374081" w:rsidRDefault="00DE567E" w:rsidP="00DE567E">
      <w:pPr>
        <w:rPr>
          <w:rFonts w:ascii="Times New Roman" w:hAnsi="Times New Roman" w:cs="Times New Roman"/>
        </w:rPr>
      </w:pPr>
    </w:p>
    <w:p w14:paraId="717C1167" w14:textId="1E0B75E3" w:rsidR="00956AEB" w:rsidRPr="00374081" w:rsidRDefault="00DE567E" w:rsidP="00DE567E">
      <w:pPr>
        <w:rPr>
          <w:rFonts w:ascii="Times New Roman" w:hAnsi="Times New Roman" w:cs="Times New Roman"/>
        </w:rPr>
      </w:pPr>
      <w:r w:rsidRPr="00374081">
        <w:rPr>
          <w:rFonts w:ascii="Times New Roman" w:hAnsi="Times New Roman" w:cs="Times New Roman"/>
        </w:rPr>
        <w:t xml:space="preserve">Mana Burn may, </w:t>
      </w:r>
      <w:r w:rsidR="00CC3939">
        <w:rPr>
          <w:rFonts w:ascii="Times New Roman" w:hAnsi="Times New Roman" w:cs="Times New Roman"/>
        </w:rPr>
        <w:t>in</w:t>
      </w:r>
      <w:r w:rsidRPr="00374081">
        <w:rPr>
          <w:rFonts w:ascii="Times New Roman" w:hAnsi="Times New Roman" w:cs="Times New Roman"/>
        </w:rPr>
        <w:t xml:space="preserve"> its sole discretion, limit the use of the Marketplace to the listing and sale of certain Digital Assets. </w:t>
      </w:r>
      <w:r w:rsidR="00077CD3" w:rsidRPr="00374081">
        <w:rPr>
          <w:rFonts w:ascii="Times New Roman" w:hAnsi="Times New Roman" w:cs="Times New Roman"/>
        </w:rPr>
        <w:t xml:space="preserve">Mana Burn </w:t>
      </w:r>
      <w:r w:rsidR="00956AEB" w:rsidRPr="00374081">
        <w:rPr>
          <w:rFonts w:ascii="Times New Roman" w:hAnsi="Times New Roman" w:cs="Times New Roman"/>
        </w:rPr>
        <w:t xml:space="preserve">has no control over the quality, safety, timing, legality, failure to provide, or any aspect of any Digital Assets advertised or sold by Sellers, or the integrity, responsibility, or any actions of any users. </w:t>
      </w:r>
      <w:r w:rsidR="00077CD3" w:rsidRPr="00374081">
        <w:rPr>
          <w:rFonts w:ascii="Times New Roman" w:hAnsi="Times New Roman" w:cs="Times New Roman"/>
        </w:rPr>
        <w:t xml:space="preserve">Mana Burn </w:t>
      </w:r>
      <w:r w:rsidR="00956AEB" w:rsidRPr="00374081">
        <w:rPr>
          <w:rFonts w:ascii="Times New Roman" w:hAnsi="Times New Roman" w:cs="Times New Roman"/>
        </w:rPr>
        <w:t xml:space="preserve">makes no representations about any transactions or interactions, whether public, private, online, or offline, including suitability, reliability, timeliness, or accuracy. </w:t>
      </w:r>
    </w:p>
    <w:p w14:paraId="0629DDED" w14:textId="77777777" w:rsidR="00DA7313" w:rsidRPr="00374081" w:rsidRDefault="00DA7313" w:rsidP="00DE567E">
      <w:pPr>
        <w:rPr>
          <w:rFonts w:ascii="Times New Roman" w:hAnsi="Times New Roman" w:cs="Times New Roman"/>
        </w:rPr>
      </w:pPr>
    </w:p>
    <w:p w14:paraId="467951D5" w14:textId="4CAD7B6C" w:rsidR="00DA7313" w:rsidRPr="00A23E28" w:rsidRDefault="00DA7313" w:rsidP="00DE567E">
      <w:pPr>
        <w:rPr>
          <w:rFonts w:ascii="Times New Roman" w:hAnsi="Times New Roman" w:cs="Times New Roman"/>
          <w:u w:val="single"/>
        </w:rPr>
      </w:pPr>
      <w:r w:rsidRPr="00374081">
        <w:rPr>
          <w:rFonts w:ascii="Times New Roman" w:hAnsi="Times New Roman" w:cs="Times New Roman"/>
          <w:u w:val="single"/>
        </w:rPr>
        <w:lastRenderedPageBreak/>
        <w:t xml:space="preserve">Selling on the Marketplace </w:t>
      </w:r>
    </w:p>
    <w:p w14:paraId="3BEF2DBD" w14:textId="77777777" w:rsidR="00956AEB" w:rsidRPr="00374081" w:rsidRDefault="00956AEB" w:rsidP="00956AEB">
      <w:pPr>
        <w:rPr>
          <w:rFonts w:ascii="Times New Roman" w:hAnsi="Times New Roman" w:cs="Times New Roman"/>
        </w:rPr>
      </w:pPr>
    </w:p>
    <w:p w14:paraId="43E042A9" w14:textId="2C2D0A30" w:rsidR="00DE567E" w:rsidRPr="00374081" w:rsidRDefault="00956AEB" w:rsidP="00956AEB">
      <w:pPr>
        <w:rPr>
          <w:rFonts w:ascii="Times New Roman" w:hAnsi="Times New Roman" w:cs="Times New Roman"/>
        </w:rPr>
      </w:pPr>
      <w:r w:rsidRPr="00374081">
        <w:rPr>
          <w:rFonts w:ascii="Times New Roman" w:hAnsi="Times New Roman" w:cs="Times New Roman"/>
        </w:rPr>
        <w:t xml:space="preserve">By using the Marketplace to sell a Digital Asset, you appoint </w:t>
      </w:r>
      <w:r w:rsidR="00077CD3" w:rsidRPr="00374081">
        <w:rPr>
          <w:rFonts w:ascii="Times New Roman" w:hAnsi="Times New Roman" w:cs="Times New Roman"/>
        </w:rPr>
        <w:t xml:space="preserve">Mana Burn </w:t>
      </w:r>
      <w:r w:rsidRPr="00374081">
        <w:rPr>
          <w:rFonts w:ascii="Times New Roman" w:hAnsi="Times New Roman" w:cs="Times New Roman"/>
        </w:rPr>
        <w:t xml:space="preserve">as your limited agent </w:t>
      </w:r>
      <w:r w:rsidR="00004476">
        <w:rPr>
          <w:rFonts w:ascii="Times New Roman" w:hAnsi="Times New Roman" w:cs="Times New Roman"/>
        </w:rPr>
        <w:t xml:space="preserve">to receive, hold, and settle </w:t>
      </w:r>
      <w:r w:rsidRPr="00374081">
        <w:rPr>
          <w:rFonts w:ascii="Times New Roman" w:hAnsi="Times New Roman" w:cs="Times New Roman"/>
        </w:rPr>
        <w:t xml:space="preserve">payments due and owed to you arising out of the sale of Digital Assets through the Services. </w:t>
      </w:r>
    </w:p>
    <w:p w14:paraId="44CEC43B" w14:textId="78FD367B" w:rsidR="00DE567E" w:rsidRPr="00374081" w:rsidRDefault="00DE567E" w:rsidP="00956AEB">
      <w:pPr>
        <w:rPr>
          <w:rFonts w:ascii="Times New Roman" w:hAnsi="Times New Roman" w:cs="Times New Roman"/>
        </w:rPr>
      </w:pPr>
    </w:p>
    <w:p w14:paraId="2520137B" w14:textId="784FFB43" w:rsidR="00DE567E" w:rsidRPr="00374081" w:rsidRDefault="00DE567E" w:rsidP="00956AEB">
      <w:pPr>
        <w:rPr>
          <w:rFonts w:ascii="Times New Roman" w:hAnsi="Times New Roman" w:cs="Times New Roman"/>
          <w:u w:val="single"/>
        </w:rPr>
      </w:pPr>
      <w:r w:rsidRPr="00374081">
        <w:rPr>
          <w:rFonts w:ascii="Times New Roman" w:hAnsi="Times New Roman" w:cs="Times New Roman"/>
          <w:u w:val="single"/>
        </w:rPr>
        <w:t xml:space="preserve">How selling on the Marketplace works: </w:t>
      </w:r>
    </w:p>
    <w:p w14:paraId="0CCF1CB7" w14:textId="77777777" w:rsidR="00DE567E" w:rsidRPr="00374081" w:rsidRDefault="00C953F8" w:rsidP="00DE567E">
      <w:pPr>
        <w:pStyle w:val="ListParagraph"/>
        <w:numPr>
          <w:ilvl w:val="0"/>
          <w:numId w:val="27"/>
        </w:numPr>
        <w:rPr>
          <w:rFonts w:ascii="Times New Roman" w:hAnsi="Times New Roman" w:cs="Times New Roman"/>
        </w:rPr>
      </w:pPr>
      <w:r w:rsidRPr="00374081">
        <w:rPr>
          <w:rFonts w:ascii="Times New Roman" w:hAnsi="Times New Roman" w:cs="Times New Roman"/>
        </w:rPr>
        <w:t xml:space="preserve">Any form of money comes in the form of </w:t>
      </w:r>
      <w:r w:rsidR="00295DE5" w:rsidRPr="00374081">
        <w:rPr>
          <w:rFonts w:ascii="Times New Roman" w:hAnsi="Times New Roman" w:cs="Times New Roman"/>
        </w:rPr>
        <w:t>B</w:t>
      </w:r>
      <w:r w:rsidRPr="00374081">
        <w:rPr>
          <w:rFonts w:ascii="Times New Roman" w:hAnsi="Times New Roman" w:cs="Times New Roman"/>
        </w:rPr>
        <w:t xml:space="preserve">urn </w:t>
      </w:r>
      <w:r w:rsidR="00295DE5" w:rsidRPr="00374081">
        <w:rPr>
          <w:rFonts w:ascii="Times New Roman" w:hAnsi="Times New Roman" w:cs="Times New Roman"/>
        </w:rPr>
        <w:t>T</w:t>
      </w:r>
      <w:r w:rsidRPr="00374081">
        <w:rPr>
          <w:rFonts w:ascii="Times New Roman" w:hAnsi="Times New Roman" w:cs="Times New Roman"/>
        </w:rPr>
        <w:t>oken</w:t>
      </w:r>
      <w:r w:rsidR="00295DE5" w:rsidRPr="00374081">
        <w:rPr>
          <w:rFonts w:ascii="Times New Roman" w:hAnsi="Times New Roman" w:cs="Times New Roman"/>
        </w:rPr>
        <w:t>.</w:t>
      </w:r>
      <w:r w:rsidRPr="00374081">
        <w:rPr>
          <w:rFonts w:ascii="Times New Roman" w:hAnsi="Times New Roman" w:cs="Times New Roman"/>
        </w:rPr>
        <w:t xml:space="preserve"> </w:t>
      </w:r>
    </w:p>
    <w:p w14:paraId="5DA0D0E3" w14:textId="01FEBC05" w:rsidR="00DE567E" w:rsidRPr="00374081" w:rsidRDefault="00077CD3" w:rsidP="00DE567E">
      <w:pPr>
        <w:pStyle w:val="ListParagraph"/>
        <w:numPr>
          <w:ilvl w:val="0"/>
          <w:numId w:val="27"/>
        </w:numPr>
        <w:rPr>
          <w:rFonts w:ascii="Times New Roman" w:hAnsi="Times New Roman" w:cs="Times New Roman"/>
        </w:rPr>
      </w:pPr>
      <w:r w:rsidRPr="00374081">
        <w:rPr>
          <w:rFonts w:ascii="Times New Roman" w:hAnsi="Times New Roman" w:cs="Times New Roman"/>
        </w:rPr>
        <w:t xml:space="preserve">Mana Burn </w:t>
      </w:r>
      <w:r w:rsidR="00C953F8" w:rsidRPr="00374081">
        <w:rPr>
          <w:rFonts w:ascii="Times New Roman" w:hAnsi="Times New Roman" w:cs="Times New Roman"/>
        </w:rPr>
        <w:t xml:space="preserve">will process payments </w:t>
      </w:r>
      <w:r w:rsidR="00DE567E" w:rsidRPr="00374081">
        <w:rPr>
          <w:rFonts w:ascii="Times New Roman" w:hAnsi="Times New Roman" w:cs="Times New Roman"/>
        </w:rPr>
        <w:t xml:space="preserve">from the sales of Digital Assets in Marketplace </w:t>
      </w:r>
      <w:r w:rsidR="00C953F8" w:rsidRPr="00374081">
        <w:rPr>
          <w:rFonts w:ascii="Times New Roman" w:hAnsi="Times New Roman" w:cs="Times New Roman"/>
        </w:rPr>
        <w:t xml:space="preserve">in Burn Tokens and deliver them to Seller after </w:t>
      </w:r>
      <w:r w:rsidR="00DE567E" w:rsidRPr="00374081">
        <w:rPr>
          <w:rFonts w:ascii="Times New Roman" w:hAnsi="Times New Roman" w:cs="Times New Roman"/>
        </w:rPr>
        <w:t>deducting a fee</w:t>
      </w:r>
      <w:r w:rsidR="00C953F8" w:rsidRPr="00374081">
        <w:rPr>
          <w:rFonts w:ascii="Times New Roman" w:hAnsi="Times New Roman" w:cs="Times New Roman"/>
        </w:rPr>
        <w:t xml:space="preserve"> </w:t>
      </w:r>
      <w:r w:rsidR="00004476">
        <w:rPr>
          <w:rFonts w:ascii="Times New Roman" w:hAnsi="Times New Roman" w:cs="Times New Roman"/>
        </w:rPr>
        <w:t>from</w:t>
      </w:r>
      <w:r w:rsidR="00C953F8" w:rsidRPr="00374081">
        <w:rPr>
          <w:rFonts w:ascii="Times New Roman" w:hAnsi="Times New Roman" w:cs="Times New Roman"/>
        </w:rPr>
        <w:t xml:space="preserve"> each transaction </w:t>
      </w:r>
      <w:r w:rsidR="00DE567E" w:rsidRPr="00374081">
        <w:rPr>
          <w:rFonts w:ascii="Times New Roman" w:hAnsi="Times New Roman" w:cs="Times New Roman"/>
        </w:rPr>
        <w:t xml:space="preserve">in the Marketplace, as referred to in the </w:t>
      </w:r>
      <w:r w:rsidR="00DE567E" w:rsidRPr="00004476">
        <w:rPr>
          <w:rFonts w:ascii="Times New Roman" w:hAnsi="Times New Roman" w:cs="Times New Roman"/>
          <w:b/>
          <w:bCs/>
          <w:u w:val="single"/>
        </w:rPr>
        <w:t>Pricing</w:t>
      </w:r>
      <w:r w:rsidR="00DE567E" w:rsidRPr="00004476">
        <w:rPr>
          <w:rFonts w:ascii="Times New Roman" w:hAnsi="Times New Roman" w:cs="Times New Roman"/>
          <w:u w:val="single"/>
        </w:rPr>
        <w:t xml:space="preserve"> </w:t>
      </w:r>
      <w:r w:rsidR="00DE567E" w:rsidRPr="00004476">
        <w:rPr>
          <w:rFonts w:ascii="Times New Roman" w:hAnsi="Times New Roman" w:cs="Times New Roman"/>
          <w:b/>
          <w:bCs/>
          <w:u w:val="single"/>
        </w:rPr>
        <w:t>Page</w:t>
      </w:r>
      <w:r w:rsidR="00570C42" w:rsidRPr="00374081">
        <w:rPr>
          <w:rFonts w:ascii="Times New Roman" w:hAnsi="Times New Roman" w:cs="Times New Roman"/>
          <w:b/>
          <w:bCs/>
        </w:rPr>
        <w:t xml:space="preserve"> </w:t>
      </w:r>
      <w:r w:rsidR="00570C42" w:rsidRPr="00004476">
        <w:rPr>
          <w:rFonts w:ascii="Times New Roman" w:hAnsi="Times New Roman" w:cs="Times New Roman"/>
        </w:rPr>
        <w:t>[</w:t>
      </w:r>
      <w:r w:rsidR="00847C34">
        <w:rPr>
          <w:rFonts w:ascii="Times New Roman" w:hAnsi="Times New Roman" w:cs="Times New Roman"/>
        </w:rPr>
        <w:t>TBD</w:t>
      </w:r>
      <w:r w:rsidR="00570C42" w:rsidRPr="00004476">
        <w:rPr>
          <w:rFonts w:ascii="Times New Roman" w:hAnsi="Times New Roman" w:cs="Times New Roman"/>
        </w:rPr>
        <w:t>]</w:t>
      </w:r>
      <w:r w:rsidR="00DE567E" w:rsidRPr="00004476">
        <w:rPr>
          <w:rFonts w:ascii="Times New Roman" w:hAnsi="Times New Roman" w:cs="Times New Roman"/>
        </w:rPr>
        <w:t xml:space="preserve">, </w:t>
      </w:r>
      <w:r w:rsidR="00C953F8" w:rsidRPr="00374081">
        <w:rPr>
          <w:rFonts w:ascii="Times New Roman" w:hAnsi="Times New Roman" w:cs="Times New Roman"/>
        </w:rPr>
        <w:t xml:space="preserve">and any other taxes or fees as applicable. </w:t>
      </w:r>
    </w:p>
    <w:p w14:paraId="08488080" w14:textId="673387AF" w:rsidR="00DE567E" w:rsidRPr="00374081" w:rsidRDefault="00956AEB" w:rsidP="00DE567E">
      <w:pPr>
        <w:pStyle w:val="ListParagraph"/>
        <w:numPr>
          <w:ilvl w:val="0"/>
          <w:numId w:val="27"/>
        </w:numPr>
        <w:rPr>
          <w:rFonts w:ascii="Times New Roman" w:hAnsi="Times New Roman" w:cs="Times New Roman"/>
        </w:rPr>
      </w:pPr>
      <w:r w:rsidRPr="00374081">
        <w:rPr>
          <w:rFonts w:ascii="Times New Roman" w:hAnsi="Times New Roman" w:cs="Times New Roman"/>
        </w:rPr>
        <w:t xml:space="preserve">If </w:t>
      </w:r>
      <w:r w:rsidR="000D36AC" w:rsidRPr="00374081">
        <w:rPr>
          <w:rFonts w:ascii="Times New Roman" w:hAnsi="Times New Roman" w:cs="Times New Roman"/>
        </w:rPr>
        <w:t xml:space="preserve">Mana Burn does not give Seller the payment it is owed, Seller can only </w:t>
      </w:r>
      <w:r w:rsidR="008D41F7">
        <w:rPr>
          <w:rFonts w:ascii="Times New Roman" w:hAnsi="Times New Roman" w:cs="Times New Roman"/>
        </w:rPr>
        <w:t>request</w:t>
      </w:r>
      <w:r w:rsidR="000D36AC" w:rsidRPr="00374081">
        <w:rPr>
          <w:rFonts w:ascii="Times New Roman" w:hAnsi="Times New Roman" w:cs="Times New Roman"/>
        </w:rPr>
        <w:t xml:space="preserve"> payment from Mana Burn and not </w:t>
      </w:r>
      <w:r w:rsidR="00077CD3" w:rsidRPr="00374081">
        <w:rPr>
          <w:rFonts w:ascii="Times New Roman" w:hAnsi="Times New Roman" w:cs="Times New Roman"/>
        </w:rPr>
        <w:t>B</w:t>
      </w:r>
      <w:r w:rsidR="000D36AC" w:rsidRPr="00374081">
        <w:rPr>
          <w:rFonts w:ascii="Times New Roman" w:hAnsi="Times New Roman" w:cs="Times New Roman"/>
        </w:rPr>
        <w:t xml:space="preserve">uyer. </w:t>
      </w:r>
    </w:p>
    <w:p w14:paraId="30FB4844" w14:textId="77777777" w:rsidR="00004476" w:rsidRDefault="000D36AC" w:rsidP="00996059">
      <w:pPr>
        <w:pStyle w:val="ListParagraph"/>
        <w:numPr>
          <w:ilvl w:val="0"/>
          <w:numId w:val="27"/>
        </w:numPr>
        <w:rPr>
          <w:rFonts w:ascii="Times New Roman" w:hAnsi="Times New Roman" w:cs="Times New Roman"/>
        </w:rPr>
      </w:pPr>
      <w:r w:rsidRPr="00374081">
        <w:rPr>
          <w:rFonts w:ascii="Times New Roman" w:hAnsi="Times New Roman" w:cs="Times New Roman"/>
        </w:rPr>
        <w:t xml:space="preserve">The payment is considered made by </w:t>
      </w:r>
      <w:r w:rsidR="00FA454F" w:rsidRPr="00374081">
        <w:rPr>
          <w:rFonts w:ascii="Times New Roman" w:hAnsi="Times New Roman" w:cs="Times New Roman"/>
        </w:rPr>
        <w:t xml:space="preserve">Buyer </w:t>
      </w:r>
      <w:r w:rsidRPr="00374081">
        <w:rPr>
          <w:rFonts w:ascii="Times New Roman" w:hAnsi="Times New Roman" w:cs="Times New Roman"/>
        </w:rPr>
        <w:t xml:space="preserve">to Seller once </w:t>
      </w:r>
      <w:r w:rsidR="00004476">
        <w:rPr>
          <w:rFonts w:ascii="Times New Roman" w:hAnsi="Times New Roman" w:cs="Times New Roman"/>
        </w:rPr>
        <w:t>Mana Burn receives it.</w:t>
      </w:r>
    </w:p>
    <w:p w14:paraId="29932C44" w14:textId="77777777" w:rsidR="00956AEB" w:rsidRPr="00374081" w:rsidRDefault="00956AEB" w:rsidP="00956AEB">
      <w:pPr>
        <w:rPr>
          <w:rFonts w:ascii="Times New Roman" w:hAnsi="Times New Roman" w:cs="Times New Roman"/>
        </w:rPr>
      </w:pPr>
    </w:p>
    <w:p w14:paraId="3D7E632B" w14:textId="77777777" w:rsidR="00E84E1F" w:rsidRPr="00374081" w:rsidRDefault="00E84E1F" w:rsidP="00073804">
      <w:pPr>
        <w:pStyle w:val="ListParagraph"/>
        <w:numPr>
          <w:ilvl w:val="0"/>
          <w:numId w:val="9"/>
        </w:numPr>
        <w:rPr>
          <w:rFonts w:ascii="Times New Roman" w:hAnsi="Times New Roman" w:cs="Times New Roman"/>
        </w:rPr>
      </w:pPr>
      <w:bookmarkStart w:id="10" w:name="_Ref151035328"/>
      <w:bookmarkStart w:id="11" w:name="_Ref149380723"/>
      <w:r w:rsidRPr="00374081">
        <w:rPr>
          <w:rFonts w:ascii="Times New Roman" w:hAnsi="Times New Roman" w:cs="Times New Roman"/>
          <w:b/>
          <w:bCs/>
          <w:u w:val="single"/>
        </w:rPr>
        <w:t>Communications</w:t>
      </w:r>
      <w:bookmarkEnd w:id="10"/>
    </w:p>
    <w:p w14:paraId="34AF2E75" w14:textId="77777777" w:rsidR="00E84E1F" w:rsidRPr="00374081" w:rsidRDefault="00E84E1F" w:rsidP="00E84E1F">
      <w:pPr>
        <w:rPr>
          <w:rFonts w:ascii="Times New Roman" w:hAnsi="Times New Roman" w:cs="Times New Roman"/>
        </w:rPr>
      </w:pPr>
    </w:p>
    <w:p w14:paraId="01C85D42" w14:textId="1EA48827" w:rsidR="00E84E1F" w:rsidRPr="00374081" w:rsidRDefault="00FA454F" w:rsidP="00DE567E">
      <w:pPr>
        <w:rPr>
          <w:rFonts w:ascii="Times New Roman" w:hAnsi="Times New Roman" w:cs="Times New Roman"/>
        </w:rPr>
      </w:pPr>
      <w:r w:rsidRPr="00374081">
        <w:rPr>
          <w:rFonts w:ascii="Times New Roman" w:hAnsi="Times New Roman" w:cs="Times New Roman"/>
        </w:rPr>
        <w:t>Mana Burn Platforms</w:t>
      </w:r>
      <w:r w:rsidR="00E84E1F" w:rsidRPr="00374081">
        <w:rPr>
          <w:rFonts w:ascii="Times New Roman" w:hAnsi="Times New Roman" w:cs="Times New Roman"/>
        </w:rPr>
        <w:t xml:space="preserve"> may contain an in-game messaging system and other interactive features (collectively, “</w:t>
      </w:r>
      <w:r w:rsidR="00E84E1F" w:rsidRPr="00374081">
        <w:rPr>
          <w:rFonts w:ascii="Times New Roman" w:hAnsi="Times New Roman" w:cs="Times New Roman"/>
          <w:b/>
          <w:bCs/>
        </w:rPr>
        <w:t>Interactive Services</w:t>
      </w:r>
      <w:r w:rsidR="00E84E1F" w:rsidRPr="00374081">
        <w:rPr>
          <w:rFonts w:ascii="Times New Roman" w:hAnsi="Times New Roman" w:cs="Times New Roman"/>
        </w:rPr>
        <w:t xml:space="preserve">”) </w:t>
      </w:r>
      <w:r w:rsidR="00004476">
        <w:rPr>
          <w:rFonts w:ascii="Times New Roman" w:hAnsi="Times New Roman" w:cs="Times New Roman"/>
        </w:rPr>
        <w:t>allowing</w:t>
      </w:r>
      <w:r w:rsidR="00E84E1F" w:rsidRPr="00374081">
        <w:rPr>
          <w:rFonts w:ascii="Times New Roman" w:hAnsi="Times New Roman" w:cs="Times New Roman"/>
        </w:rPr>
        <w:t xml:space="preserve"> users to communicate with other</w:t>
      </w:r>
      <w:r w:rsidR="00004476">
        <w:rPr>
          <w:rFonts w:ascii="Times New Roman" w:hAnsi="Times New Roman" w:cs="Times New Roman"/>
        </w:rPr>
        <w:t xml:space="preserve"> users</w:t>
      </w:r>
      <w:r w:rsidR="00E84E1F" w:rsidRPr="00374081">
        <w:rPr>
          <w:rFonts w:ascii="Times New Roman" w:hAnsi="Times New Roman" w:cs="Times New Roman"/>
        </w:rPr>
        <w:t xml:space="preserve">. </w:t>
      </w:r>
      <w:r w:rsidRPr="00374081">
        <w:rPr>
          <w:rFonts w:ascii="Times New Roman" w:hAnsi="Times New Roman" w:cs="Times New Roman"/>
        </w:rPr>
        <w:t>Mana Burn</w:t>
      </w:r>
      <w:r w:rsidR="00E84E1F" w:rsidRPr="00374081">
        <w:rPr>
          <w:rFonts w:ascii="Times New Roman" w:hAnsi="Times New Roman" w:cs="Times New Roman"/>
        </w:rPr>
        <w:t xml:space="preserve"> will communicate with users through</w:t>
      </w:r>
      <w:r w:rsidR="00004476">
        <w:rPr>
          <w:rFonts w:ascii="Times New Roman" w:hAnsi="Times New Roman" w:cs="Times New Roman"/>
        </w:rPr>
        <w:t xml:space="preserve"> an</w:t>
      </w:r>
      <w:r w:rsidR="00E84E1F" w:rsidRPr="00374081">
        <w:rPr>
          <w:rFonts w:ascii="Times New Roman" w:hAnsi="Times New Roman" w:cs="Times New Roman"/>
        </w:rPr>
        <w:t xml:space="preserve"> in-game messaging system or email. Users can choose their communication preferences, whether it is in-game messaging or email, in </w:t>
      </w:r>
      <w:r w:rsidRPr="00374081">
        <w:rPr>
          <w:rFonts w:ascii="Times New Roman" w:hAnsi="Times New Roman" w:cs="Times New Roman"/>
        </w:rPr>
        <w:t>Mana Burn Platforms</w:t>
      </w:r>
      <w:r w:rsidR="00004476">
        <w:rPr>
          <w:rFonts w:ascii="Times New Roman" w:hAnsi="Times New Roman" w:cs="Times New Roman"/>
        </w:rPr>
        <w:t>’ settings page</w:t>
      </w:r>
      <w:r w:rsidR="00E84E1F" w:rsidRPr="00374081">
        <w:rPr>
          <w:rFonts w:ascii="Times New Roman" w:hAnsi="Times New Roman" w:cs="Times New Roman"/>
        </w:rPr>
        <w:t xml:space="preserve">. </w:t>
      </w:r>
    </w:p>
    <w:p w14:paraId="79F33E05" w14:textId="77777777" w:rsidR="0058004E" w:rsidRPr="00374081" w:rsidRDefault="0058004E" w:rsidP="00DE567E">
      <w:pPr>
        <w:rPr>
          <w:rFonts w:ascii="Times New Roman" w:hAnsi="Times New Roman" w:cs="Times New Roman"/>
        </w:rPr>
      </w:pPr>
    </w:p>
    <w:p w14:paraId="78566973" w14:textId="284CB88E" w:rsidR="0058004E" w:rsidRPr="00374081" w:rsidRDefault="0058004E" w:rsidP="0058004E">
      <w:pPr>
        <w:rPr>
          <w:rFonts w:ascii="Times New Roman" w:hAnsi="Times New Roman" w:cs="Times New Roman"/>
          <w:b/>
          <w:bCs/>
        </w:rPr>
      </w:pPr>
      <w:r w:rsidRPr="00374081">
        <w:rPr>
          <w:rFonts w:ascii="Times New Roman" w:hAnsi="Times New Roman" w:cs="Times New Roman"/>
          <w:b/>
          <w:bCs/>
        </w:rPr>
        <w:t xml:space="preserve">Any information provided by or on behalf of Mana Burn on Mana Burn Platforms is for informational and entertainment purposes only. </w:t>
      </w:r>
      <w:r w:rsidR="008D41F7">
        <w:rPr>
          <w:rFonts w:ascii="Times New Roman" w:hAnsi="Times New Roman" w:cs="Times New Roman"/>
          <w:b/>
          <w:bCs/>
        </w:rPr>
        <w:t>This</w:t>
      </w:r>
      <w:r w:rsidRPr="00374081">
        <w:rPr>
          <w:rFonts w:ascii="Times New Roman" w:hAnsi="Times New Roman" w:cs="Times New Roman"/>
          <w:b/>
          <w:bCs/>
        </w:rPr>
        <w:t xml:space="preserve"> information is not, nor is it intended as an offer to sell or the solicitation of an offer to buy any interest in any security, entity, investment vehicle</w:t>
      </w:r>
      <w:r w:rsidR="00004476">
        <w:rPr>
          <w:rFonts w:ascii="Times New Roman" w:hAnsi="Times New Roman" w:cs="Times New Roman"/>
          <w:b/>
          <w:bCs/>
        </w:rPr>
        <w:t>,</w:t>
      </w:r>
      <w:r w:rsidRPr="00374081">
        <w:rPr>
          <w:rFonts w:ascii="Times New Roman" w:hAnsi="Times New Roman" w:cs="Times New Roman"/>
          <w:b/>
          <w:bCs/>
        </w:rPr>
        <w:t xml:space="preserve"> or contract, including, but not limited to, with respect to Digital Assets. </w:t>
      </w:r>
    </w:p>
    <w:p w14:paraId="067E1E21" w14:textId="77777777" w:rsidR="00E84E1F" w:rsidRPr="00374081" w:rsidRDefault="00E84E1F" w:rsidP="00A23E28">
      <w:pPr>
        <w:rPr>
          <w:rFonts w:ascii="Times New Roman" w:hAnsi="Times New Roman" w:cs="Times New Roman"/>
        </w:rPr>
      </w:pPr>
    </w:p>
    <w:p w14:paraId="56DD6B55" w14:textId="1483DD4F" w:rsidR="000D36AC" w:rsidRPr="00374081" w:rsidRDefault="000D36AC" w:rsidP="00073804">
      <w:pPr>
        <w:pStyle w:val="ListParagraph"/>
        <w:numPr>
          <w:ilvl w:val="0"/>
          <w:numId w:val="9"/>
        </w:numPr>
        <w:rPr>
          <w:rFonts w:ascii="Times New Roman" w:hAnsi="Times New Roman" w:cs="Times New Roman"/>
        </w:rPr>
      </w:pPr>
      <w:r w:rsidRPr="00374081">
        <w:rPr>
          <w:rFonts w:ascii="Times New Roman" w:hAnsi="Times New Roman" w:cs="Times New Roman"/>
          <w:b/>
          <w:bCs/>
          <w:u w:val="single"/>
        </w:rPr>
        <w:t>User Contributions</w:t>
      </w:r>
      <w:r w:rsidR="002C1314" w:rsidRPr="00374081">
        <w:rPr>
          <w:rFonts w:ascii="Times New Roman" w:hAnsi="Times New Roman" w:cs="Times New Roman"/>
          <w:b/>
          <w:bCs/>
          <w:u w:val="single"/>
        </w:rPr>
        <w:t xml:space="preserve"> </w:t>
      </w:r>
      <w:bookmarkEnd w:id="11"/>
    </w:p>
    <w:p w14:paraId="3E746559" w14:textId="77777777" w:rsidR="00E84E1F" w:rsidRPr="00374081" w:rsidRDefault="00E84E1F" w:rsidP="000D36AC">
      <w:pPr>
        <w:rPr>
          <w:rFonts w:ascii="Times New Roman" w:hAnsi="Times New Roman" w:cs="Times New Roman"/>
        </w:rPr>
      </w:pPr>
    </w:p>
    <w:p w14:paraId="208BEFAA" w14:textId="6A44C611" w:rsidR="002C1314" w:rsidRPr="00374081" w:rsidRDefault="000D36AC" w:rsidP="000D36AC">
      <w:pPr>
        <w:rPr>
          <w:rFonts w:ascii="Times New Roman" w:hAnsi="Times New Roman" w:cs="Times New Roman"/>
        </w:rPr>
      </w:pPr>
      <w:r w:rsidRPr="00374081">
        <w:rPr>
          <w:rFonts w:ascii="Times New Roman" w:hAnsi="Times New Roman" w:cs="Times New Roman"/>
        </w:rPr>
        <w:t xml:space="preserve">Users may </w:t>
      </w:r>
      <w:r w:rsidR="00EE7206" w:rsidRPr="00374081">
        <w:rPr>
          <w:rFonts w:ascii="Times New Roman" w:hAnsi="Times New Roman" w:cs="Times New Roman"/>
        </w:rPr>
        <w:t xml:space="preserve">post, submit, </w:t>
      </w:r>
      <w:r w:rsidRPr="00374081">
        <w:rPr>
          <w:rFonts w:ascii="Times New Roman" w:hAnsi="Times New Roman" w:cs="Times New Roman"/>
        </w:rPr>
        <w:t>create</w:t>
      </w:r>
      <w:r w:rsidR="00EE7206" w:rsidRPr="00374081">
        <w:rPr>
          <w:rFonts w:ascii="Times New Roman" w:hAnsi="Times New Roman" w:cs="Times New Roman"/>
        </w:rPr>
        <w:t xml:space="preserve">, or transmit </w:t>
      </w:r>
      <w:r w:rsidRPr="00374081">
        <w:rPr>
          <w:rFonts w:ascii="Times New Roman" w:hAnsi="Times New Roman" w:cs="Times New Roman"/>
        </w:rPr>
        <w:t xml:space="preserve">content </w:t>
      </w:r>
      <w:r w:rsidR="00EE7206" w:rsidRPr="00374081">
        <w:rPr>
          <w:rFonts w:ascii="Times New Roman" w:hAnsi="Times New Roman" w:cs="Times New Roman"/>
        </w:rPr>
        <w:t xml:space="preserve">or materials </w:t>
      </w:r>
      <w:r w:rsidRPr="00374081">
        <w:rPr>
          <w:rFonts w:ascii="Times New Roman" w:hAnsi="Times New Roman" w:cs="Times New Roman"/>
        </w:rPr>
        <w:t>(“</w:t>
      </w:r>
      <w:r w:rsidRPr="00374081">
        <w:rPr>
          <w:rFonts w:ascii="Times New Roman" w:hAnsi="Times New Roman" w:cs="Times New Roman"/>
          <w:b/>
          <w:bCs/>
        </w:rPr>
        <w:t>User Contributions</w:t>
      </w:r>
      <w:r w:rsidRPr="00374081">
        <w:rPr>
          <w:rFonts w:ascii="Times New Roman" w:hAnsi="Times New Roman" w:cs="Times New Roman"/>
        </w:rPr>
        <w:t xml:space="preserve">”) </w:t>
      </w:r>
      <w:r w:rsidR="00004476" w:rsidRPr="00374081">
        <w:rPr>
          <w:rFonts w:ascii="Times New Roman" w:hAnsi="Times New Roman" w:cs="Times New Roman"/>
        </w:rPr>
        <w:t xml:space="preserve">to other users </w:t>
      </w:r>
      <w:r w:rsidRPr="00374081">
        <w:rPr>
          <w:rFonts w:ascii="Times New Roman" w:hAnsi="Times New Roman" w:cs="Times New Roman"/>
        </w:rPr>
        <w:t xml:space="preserve">on </w:t>
      </w:r>
      <w:r w:rsidR="00FA454F" w:rsidRPr="00374081">
        <w:rPr>
          <w:rFonts w:ascii="Times New Roman" w:hAnsi="Times New Roman" w:cs="Times New Roman"/>
        </w:rPr>
        <w:t>Mana Burn Platforms</w:t>
      </w:r>
      <w:r w:rsidRPr="00374081">
        <w:rPr>
          <w:rFonts w:ascii="Times New Roman" w:hAnsi="Times New Roman" w:cs="Times New Roman"/>
        </w:rPr>
        <w:t xml:space="preserve">. </w:t>
      </w:r>
    </w:p>
    <w:p w14:paraId="6F754B4E" w14:textId="77777777" w:rsidR="002C1314" w:rsidRPr="00374081" w:rsidRDefault="002C1314" w:rsidP="000D36AC">
      <w:pPr>
        <w:rPr>
          <w:rFonts w:ascii="Times New Roman" w:hAnsi="Times New Roman" w:cs="Times New Roman"/>
        </w:rPr>
      </w:pPr>
    </w:p>
    <w:p w14:paraId="49F0328E" w14:textId="004EFA66" w:rsidR="002C1314" w:rsidRPr="00374081" w:rsidRDefault="002C1314" w:rsidP="000D36AC">
      <w:pPr>
        <w:rPr>
          <w:rFonts w:ascii="Times New Roman" w:hAnsi="Times New Roman" w:cs="Times New Roman"/>
        </w:rPr>
      </w:pPr>
      <w:r w:rsidRPr="00374081">
        <w:rPr>
          <w:rFonts w:ascii="Times New Roman" w:hAnsi="Times New Roman" w:cs="Times New Roman"/>
        </w:rPr>
        <w:t xml:space="preserve">User Contributions can be in the form of: </w:t>
      </w:r>
    </w:p>
    <w:p w14:paraId="15D52A6F" w14:textId="6B6F7834" w:rsidR="00EE7206" w:rsidRDefault="002C1314" w:rsidP="002C1314">
      <w:pPr>
        <w:pStyle w:val="ListParagraph"/>
        <w:numPr>
          <w:ilvl w:val="0"/>
          <w:numId w:val="27"/>
        </w:numPr>
        <w:rPr>
          <w:rFonts w:ascii="Times New Roman" w:hAnsi="Times New Roman" w:cs="Times New Roman"/>
        </w:rPr>
      </w:pPr>
      <w:r w:rsidRPr="00374081">
        <w:rPr>
          <w:rFonts w:ascii="Times New Roman" w:hAnsi="Times New Roman" w:cs="Times New Roman"/>
        </w:rPr>
        <w:t>“</w:t>
      </w:r>
      <w:r w:rsidRPr="00374081">
        <w:rPr>
          <w:rFonts w:ascii="Times New Roman" w:hAnsi="Times New Roman" w:cs="Times New Roman"/>
          <w:b/>
          <w:bCs/>
        </w:rPr>
        <w:t>Quests</w:t>
      </w:r>
      <w:r w:rsidR="00004476">
        <w:rPr>
          <w:rFonts w:ascii="Times New Roman" w:hAnsi="Times New Roman" w:cs="Times New Roman"/>
        </w:rPr>
        <w:t>,</w:t>
      </w:r>
      <w:r w:rsidRPr="00374081">
        <w:rPr>
          <w:rFonts w:ascii="Times New Roman" w:hAnsi="Times New Roman" w:cs="Times New Roman"/>
        </w:rPr>
        <w:t xml:space="preserve">” </w:t>
      </w:r>
      <w:r w:rsidR="00EE7206" w:rsidRPr="00374081">
        <w:rPr>
          <w:rFonts w:ascii="Times New Roman" w:hAnsi="Times New Roman" w:cs="Times New Roman"/>
        </w:rPr>
        <w:t xml:space="preserve">which </w:t>
      </w:r>
      <w:r w:rsidRPr="00374081">
        <w:rPr>
          <w:rFonts w:ascii="Times New Roman" w:hAnsi="Times New Roman" w:cs="Times New Roman"/>
        </w:rPr>
        <w:t xml:space="preserve">are narrative content that users </w:t>
      </w:r>
      <w:r w:rsidR="00EE7206" w:rsidRPr="00374081">
        <w:rPr>
          <w:rFonts w:ascii="Times New Roman" w:hAnsi="Times New Roman" w:cs="Times New Roman"/>
        </w:rPr>
        <w:t xml:space="preserve">can </w:t>
      </w:r>
      <w:r w:rsidRPr="00374081">
        <w:rPr>
          <w:rFonts w:ascii="Times New Roman" w:hAnsi="Times New Roman" w:cs="Times New Roman"/>
        </w:rPr>
        <w:t>create</w:t>
      </w:r>
      <w:r w:rsidR="00EE7206" w:rsidRPr="00374081">
        <w:rPr>
          <w:rFonts w:ascii="Times New Roman" w:hAnsi="Times New Roman" w:cs="Times New Roman"/>
        </w:rPr>
        <w:t xml:space="preserve"> on Mana Burn Platforms using artificial </w:t>
      </w:r>
      <w:proofErr w:type="gramStart"/>
      <w:r w:rsidR="00EE7206" w:rsidRPr="00374081">
        <w:rPr>
          <w:rFonts w:ascii="Times New Roman" w:hAnsi="Times New Roman" w:cs="Times New Roman"/>
        </w:rPr>
        <w:t>intelligence</w:t>
      </w:r>
      <w:r w:rsidR="0042245A">
        <w:rPr>
          <w:rFonts w:ascii="Times New Roman" w:hAnsi="Times New Roman" w:cs="Times New Roman"/>
        </w:rPr>
        <w:t>;</w:t>
      </w:r>
      <w:proofErr w:type="gramEnd"/>
      <w:r w:rsidR="0042245A">
        <w:rPr>
          <w:rFonts w:ascii="Times New Roman" w:hAnsi="Times New Roman" w:cs="Times New Roman"/>
        </w:rPr>
        <w:t xml:space="preserve"> </w:t>
      </w:r>
    </w:p>
    <w:p w14:paraId="23F4E453" w14:textId="11F8D281" w:rsidR="00D02DE5" w:rsidRPr="00374081" w:rsidRDefault="00D02DE5" w:rsidP="002C1314">
      <w:pPr>
        <w:pStyle w:val="ListParagraph"/>
        <w:numPr>
          <w:ilvl w:val="0"/>
          <w:numId w:val="27"/>
        </w:numPr>
        <w:rPr>
          <w:rFonts w:ascii="Times New Roman" w:hAnsi="Times New Roman" w:cs="Times New Roman"/>
        </w:rPr>
      </w:pPr>
      <w:r>
        <w:rPr>
          <w:rFonts w:ascii="Times New Roman" w:hAnsi="Times New Roman" w:cs="Times New Roman"/>
        </w:rPr>
        <w:t>“</w:t>
      </w:r>
      <w:r w:rsidRPr="00815405">
        <w:rPr>
          <w:rFonts w:ascii="Times New Roman" w:hAnsi="Times New Roman" w:cs="Times New Roman"/>
          <w:b/>
          <w:bCs/>
        </w:rPr>
        <w:t>Crafted Items</w:t>
      </w:r>
      <w:r w:rsidR="00004476">
        <w:rPr>
          <w:rFonts w:ascii="Times New Roman" w:hAnsi="Times New Roman" w:cs="Times New Roman"/>
        </w:rPr>
        <w:t>,</w:t>
      </w:r>
      <w:r>
        <w:rPr>
          <w:rFonts w:ascii="Times New Roman" w:hAnsi="Times New Roman" w:cs="Times New Roman"/>
        </w:rPr>
        <w:t>” which are in-game items that a user can create; and/or</w:t>
      </w:r>
    </w:p>
    <w:p w14:paraId="71F9902E" w14:textId="1029F796" w:rsidR="00EE7206" w:rsidRPr="00374081" w:rsidRDefault="00BF27FC" w:rsidP="002C1314">
      <w:pPr>
        <w:pStyle w:val="ListParagraph"/>
        <w:numPr>
          <w:ilvl w:val="0"/>
          <w:numId w:val="27"/>
        </w:numPr>
        <w:rPr>
          <w:rFonts w:ascii="Times New Roman" w:hAnsi="Times New Roman" w:cs="Times New Roman"/>
        </w:rPr>
      </w:pPr>
      <w:r w:rsidRPr="00374081">
        <w:rPr>
          <w:rFonts w:ascii="Times New Roman" w:hAnsi="Times New Roman" w:cs="Times New Roman"/>
        </w:rPr>
        <w:t xml:space="preserve">Message boards, chat rooms, profiles, forums, and other Interactive Services. </w:t>
      </w:r>
    </w:p>
    <w:p w14:paraId="5C1B4243" w14:textId="77777777" w:rsidR="002C1314" w:rsidRPr="00374081" w:rsidRDefault="002C1314" w:rsidP="000D36AC">
      <w:pPr>
        <w:rPr>
          <w:rFonts w:ascii="Times New Roman" w:hAnsi="Times New Roman" w:cs="Times New Roman"/>
        </w:rPr>
      </w:pPr>
    </w:p>
    <w:p w14:paraId="6DB0762F" w14:textId="52CC8432" w:rsidR="002C1314" w:rsidRPr="00374081" w:rsidRDefault="00FA454F" w:rsidP="000D36AC">
      <w:pPr>
        <w:rPr>
          <w:rFonts w:ascii="Times New Roman" w:hAnsi="Times New Roman" w:cs="Times New Roman"/>
        </w:rPr>
      </w:pPr>
      <w:r w:rsidRPr="00374081">
        <w:rPr>
          <w:rFonts w:ascii="Times New Roman" w:hAnsi="Times New Roman" w:cs="Times New Roman"/>
        </w:rPr>
        <w:t>Mana Burn</w:t>
      </w:r>
      <w:r w:rsidR="000D36AC" w:rsidRPr="00374081">
        <w:rPr>
          <w:rFonts w:ascii="Times New Roman" w:hAnsi="Times New Roman" w:cs="Times New Roman"/>
        </w:rPr>
        <w:t xml:space="preserve"> accepts no liability for User Contributions created or posted by users. All User Contributions must comply with the </w:t>
      </w:r>
      <w:r w:rsidR="00996059" w:rsidRPr="00374081">
        <w:rPr>
          <w:rFonts w:ascii="Times New Roman" w:hAnsi="Times New Roman" w:cs="Times New Roman"/>
        </w:rPr>
        <w:fldChar w:fldCharType="begin"/>
      </w:r>
      <w:r w:rsidR="00996059" w:rsidRPr="00374081">
        <w:rPr>
          <w:rFonts w:ascii="Times New Roman" w:hAnsi="Times New Roman" w:cs="Times New Roman"/>
        </w:rPr>
        <w:instrText xml:space="preserve"> REF _Ref149380736 \h </w:instrText>
      </w:r>
      <w:r w:rsidR="00374081" w:rsidRPr="00374081">
        <w:rPr>
          <w:rFonts w:ascii="Times New Roman" w:hAnsi="Times New Roman" w:cs="Times New Roman"/>
        </w:rPr>
        <w:instrText xml:space="preserve"> \* MERGEFORMAT </w:instrText>
      </w:r>
      <w:r w:rsidR="00996059" w:rsidRPr="00374081">
        <w:rPr>
          <w:rFonts w:ascii="Times New Roman" w:hAnsi="Times New Roman" w:cs="Times New Roman"/>
        </w:rPr>
      </w:r>
      <w:r w:rsidR="00996059" w:rsidRPr="00374081">
        <w:rPr>
          <w:rFonts w:ascii="Times New Roman" w:hAnsi="Times New Roman" w:cs="Times New Roman"/>
        </w:rPr>
        <w:fldChar w:fldCharType="separate"/>
      </w:r>
      <w:r w:rsidR="00996059" w:rsidRPr="00374081">
        <w:rPr>
          <w:rFonts w:ascii="Times New Roman" w:hAnsi="Times New Roman" w:cs="Times New Roman"/>
          <w:b/>
          <w:bCs/>
          <w:u w:val="single"/>
        </w:rPr>
        <w:t>Content Standards</w:t>
      </w:r>
      <w:r w:rsidR="00996059" w:rsidRPr="00374081">
        <w:rPr>
          <w:rFonts w:ascii="Times New Roman" w:hAnsi="Times New Roman" w:cs="Times New Roman"/>
        </w:rPr>
        <w:fldChar w:fldCharType="end"/>
      </w:r>
      <w:r w:rsidR="000D36AC" w:rsidRPr="00374081">
        <w:rPr>
          <w:rFonts w:ascii="Times New Roman" w:hAnsi="Times New Roman" w:cs="Times New Roman"/>
        </w:rPr>
        <w:t xml:space="preserve"> in these Terms. User Contributions will be available to the public and are not confidential </w:t>
      </w:r>
      <w:r w:rsidR="00815405">
        <w:rPr>
          <w:rFonts w:ascii="Times New Roman" w:hAnsi="Times New Roman" w:cs="Times New Roman"/>
        </w:rPr>
        <w:t>or</w:t>
      </w:r>
      <w:r w:rsidR="000D36AC" w:rsidRPr="00374081">
        <w:rPr>
          <w:rFonts w:ascii="Times New Roman" w:hAnsi="Times New Roman" w:cs="Times New Roman"/>
        </w:rPr>
        <w:t xml:space="preserve"> proprietary. </w:t>
      </w:r>
      <w:r w:rsidR="00BF27FC" w:rsidRPr="00374081">
        <w:rPr>
          <w:rFonts w:ascii="Times New Roman" w:hAnsi="Times New Roman" w:cs="Times New Roman"/>
        </w:rPr>
        <w:t>By providing any User Contribution on Mana Burn Platform</w:t>
      </w:r>
      <w:r w:rsidR="00815405">
        <w:rPr>
          <w:rFonts w:ascii="Times New Roman" w:hAnsi="Times New Roman" w:cs="Times New Roman"/>
        </w:rPr>
        <w:t>s</w:t>
      </w:r>
      <w:r w:rsidR="00BF27FC" w:rsidRPr="00374081">
        <w:rPr>
          <w:rFonts w:ascii="Times New Roman" w:hAnsi="Times New Roman" w:cs="Times New Roman"/>
        </w:rPr>
        <w:t>, you grant us and our service providers the right to use, reproduce, modify, display, distribute</w:t>
      </w:r>
      <w:r w:rsidR="00815405">
        <w:rPr>
          <w:rFonts w:ascii="Times New Roman" w:hAnsi="Times New Roman" w:cs="Times New Roman"/>
        </w:rPr>
        <w:t>,</w:t>
      </w:r>
      <w:r w:rsidR="00BF27FC" w:rsidRPr="00374081">
        <w:rPr>
          <w:rFonts w:ascii="Times New Roman" w:hAnsi="Times New Roman" w:cs="Times New Roman"/>
        </w:rPr>
        <w:t xml:space="preserve"> and otherwise disclose to third parties any material for any purpose according to your </w:t>
      </w:r>
      <w:r w:rsidR="00815405">
        <w:rPr>
          <w:rFonts w:ascii="Times New Roman" w:hAnsi="Times New Roman" w:cs="Times New Roman"/>
        </w:rPr>
        <w:t>Account</w:t>
      </w:r>
      <w:r w:rsidR="00BF27FC" w:rsidRPr="00374081">
        <w:rPr>
          <w:rFonts w:ascii="Times New Roman" w:hAnsi="Times New Roman" w:cs="Times New Roman"/>
        </w:rPr>
        <w:t xml:space="preserve"> settings. </w:t>
      </w:r>
    </w:p>
    <w:p w14:paraId="20973BBE" w14:textId="77777777" w:rsidR="002C1314" w:rsidRPr="00374081" w:rsidRDefault="002C1314" w:rsidP="000D36AC">
      <w:pPr>
        <w:rPr>
          <w:rFonts w:ascii="Times New Roman" w:hAnsi="Times New Roman" w:cs="Times New Roman"/>
        </w:rPr>
      </w:pPr>
    </w:p>
    <w:p w14:paraId="088A5B8C" w14:textId="7F6852BA" w:rsidR="00EE7206" w:rsidRPr="00374081" w:rsidRDefault="00EE7206" w:rsidP="000D36AC">
      <w:pPr>
        <w:rPr>
          <w:rFonts w:ascii="Times New Roman" w:hAnsi="Times New Roman" w:cs="Times New Roman"/>
          <w:u w:val="single"/>
        </w:rPr>
      </w:pPr>
      <w:r w:rsidRPr="00374081">
        <w:rPr>
          <w:rFonts w:ascii="Times New Roman" w:hAnsi="Times New Roman" w:cs="Times New Roman"/>
          <w:u w:val="single"/>
        </w:rPr>
        <w:t>How Quests Work:</w:t>
      </w:r>
    </w:p>
    <w:p w14:paraId="7F75F7FF" w14:textId="5BE4814F" w:rsidR="00673813" w:rsidRPr="00374081" w:rsidRDefault="00673813" w:rsidP="00EE7206">
      <w:pPr>
        <w:pStyle w:val="ListParagraph"/>
        <w:numPr>
          <w:ilvl w:val="0"/>
          <w:numId w:val="27"/>
        </w:numPr>
        <w:rPr>
          <w:rFonts w:ascii="Times New Roman" w:hAnsi="Times New Roman" w:cs="Times New Roman"/>
        </w:rPr>
      </w:pPr>
      <w:r w:rsidRPr="00374081">
        <w:rPr>
          <w:rFonts w:ascii="Times New Roman" w:hAnsi="Times New Roman" w:cs="Times New Roman"/>
        </w:rPr>
        <w:t>Players can create Quests for others to experience.</w:t>
      </w:r>
    </w:p>
    <w:p w14:paraId="0DD45943" w14:textId="6283B11D" w:rsidR="00EE7206" w:rsidRPr="00374081" w:rsidRDefault="00673813" w:rsidP="00EE7206">
      <w:pPr>
        <w:pStyle w:val="ListParagraph"/>
        <w:numPr>
          <w:ilvl w:val="0"/>
          <w:numId w:val="27"/>
        </w:numPr>
        <w:rPr>
          <w:rFonts w:ascii="Times New Roman" w:hAnsi="Times New Roman" w:cs="Times New Roman"/>
        </w:rPr>
      </w:pPr>
      <w:r w:rsidRPr="00374081">
        <w:rPr>
          <w:rFonts w:ascii="Times New Roman" w:hAnsi="Times New Roman" w:cs="Times New Roman"/>
        </w:rPr>
        <w:t xml:space="preserve">After completing the Quest, other players can leave feedback on </w:t>
      </w:r>
      <w:r w:rsidR="00815405">
        <w:rPr>
          <w:rFonts w:ascii="Times New Roman" w:hAnsi="Times New Roman" w:cs="Times New Roman"/>
        </w:rPr>
        <w:t xml:space="preserve">the </w:t>
      </w:r>
      <w:r w:rsidR="00EE7206" w:rsidRPr="00374081">
        <w:rPr>
          <w:rFonts w:ascii="Times New Roman" w:hAnsi="Times New Roman" w:cs="Times New Roman"/>
        </w:rPr>
        <w:t>Quests</w:t>
      </w:r>
      <w:r w:rsidRPr="00374081">
        <w:rPr>
          <w:rFonts w:ascii="Times New Roman" w:hAnsi="Times New Roman" w:cs="Times New Roman"/>
        </w:rPr>
        <w:t>.</w:t>
      </w:r>
    </w:p>
    <w:p w14:paraId="050F5B5B" w14:textId="17830CEC" w:rsidR="00EE7206" w:rsidRDefault="00FB2ACA" w:rsidP="00073804">
      <w:pPr>
        <w:pStyle w:val="ListParagraph"/>
        <w:numPr>
          <w:ilvl w:val="0"/>
          <w:numId w:val="27"/>
        </w:numPr>
        <w:rPr>
          <w:rFonts w:ascii="Times New Roman" w:hAnsi="Times New Roman" w:cs="Times New Roman"/>
        </w:rPr>
      </w:pPr>
      <w:r>
        <w:rPr>
          <w:rFonts w:ascii="Times New Roman" w:hAnsi="Times New Roman" w:cs="Times New Roman"/>
        </w:rPr>
        <w:t xml:space="preserve">If </w:t>
      </w:r>
      <w:r w:rsidR="00673813" w:rsidRPr="00374081">
        <w:rPr>
          <w:rFonts w:ascii="Times New Roman" w:hAnsi="Times New Roman" w:cs="Times New Roman"/>
        </w:rPr>
        <w:t>a Quest receives enough positive feedback from other users</w:t>
      </w:r>
      <w:r>
        <w:rPr>
          <w:rFonts w:ascii="Times New Roman" w:hAnsi="Times New Roman" w:cs="Times New Roman"/>
        </w:rPr>
        <w:t>,</w:t>
      </w:r>
      <w:r w:rsidR="00673813" w:rsidRPr="00374081">
        <w:rPr>
          <w:rFonts w:ascii="Times New Roman" w:hAnsi="Times New Roman" w:cs="Times New Roman"/>
        </w:rPr>
        <w:t xml:space="preserve"> the Quest may be featured and </w:t>
      </w:r>
      <w:r w:rsidR="00815405">
        <w:rPr>
          <w:rFonts w:ascii="Times New Roman" w:hAnsi="Times New Roman" w:cs="Times New Roman"/>
        </w:rPr>
        <w:t>permanently</w:t>
      </w:r>
      <w:r w:rsidR="00673813" w:rsidRPr="00374081">
        <w:rPr>
          <w:rFonts w:ascii="Times New Roman" w:hAnsi="Times New Roman" w:cs="Times New Roman"/>
        </w:rPr>
        <w:t xml:space="preserve"> become a part of Mana Burn’s lore and may not be deleted by its creator.</w:t>
      </w:r>
    </w:p>
    <w:p w14:paraId="1D4A944A" w14:textId="54E5FAD0" w:rsidR="00D02DE5" w:rsidRDefault="00D02DE5" w:rsidP="00073804">
      <w:pPr>
        <w:pStyle w:val="ListParagraph"/>
        <w:numPr>
          <w:ilvl w:val="0"/>
          <w:numId w:val="27"/>
        </w:numPr>
        <w:rPr>
          <w:rFonts w:ascii="Times New Roman" w:hAnsi="Times New Roman" w:cs="Times New Roman"/>
        </w:rPr>
      </w:pPr>
      <w:r>
        <w:rPr>
          <w:rFonts w:ascii="Times New Roman" w:hAnsi="Times New Roman" w:cs="Times New Roman"/>
        </w:rPr>
        <w:t xml:space="preserve">If a </w:t>
      </w:r>
      <w:r w:rsidR="00815405">
        <w:rPr>
          <w:rFonts w:ascii="Times New Roman" w:hAnsi="Times New Roman" w:cs="Times New Roman"/>
        </w:rPr>
        <w:t>user</w:t>
      </w:r>
      <w:r>
        <w:rPr>
          <w:rFonts w:ascii="Times New Roman" w:hAnsi="Times New Roman" w:cs="Times New Roman"/>
        </w:rPr>
        <w:t xml:space="preserve"> Quest is featured</w:t>
      </w:r>
      <w:r w:rsidR="00815405">
        <w:rPr>
          <w:rFonts w:ascii="Times New Roman" w:hAnsi="Times New Roman" w:cs="Times New Roman"/>
        </w:rPr>
        <w:t>,</w:t>
      </w:r>
      <w:r>
        <w:rPr>
          <w:rFonts w:ascii="Times New Roman" w:hAnsi="Times New Roman" w:cs="Times New Roman"/>
        </w:rPr>
        <w:t xml:space="preserve"> the </w:t>
      </w:r>
      <w:r w:rsidR="00815405">
        <w:rPr>
          <w:rFonts w:ascii="Times New Roman" w:hAnsi="Times New Roman" w:cs="Times New Roman"/>
        </w:rPr>
        <w:t>u</w:t>
      </w:r>
      <w:r>
        <w:rPr>
          <w:rFonts w:ascii="Times New Roman" w:hAnsi="Times New Roman" w:cs="Times New Roman"/>
        </w:rPr>
        <w:t>ser may be granted NFTs associated with that Quest.</w:t>
      </w:r>
    </w:p>
    <w:p w14:paraId="647AE2AC" w14:textId="76E6A0A0" w:rsidR="00D02DE5" w:rsidRDefault="00D02DE5" w:rsidP="006E0853">
      <w:pPr>
        <w:pStyle w:val="ListParagraph"/>
        <w:rPr>
          <w:rFonts w:ascii="Times New Roman" w:hAnsi="Times New Roman" w:cs="Times New Roman"/>
        </w:rPr>
      </w:pPr>
    </w:p>
    <w:p w14:paraId="1AAC0150" w14:textId="4C924313" w:rsidR="00D02DE5" w:rsidRDefault="00D02DE5" w:rsidP="00D02DE5">
      <w:pPr>
        <w:rPr>
          <w:rFonts w:ascii="Times New Roman" w:hAnsi="Times New Roman" w:cs="Times New Roman"/>
          <w:u w:val="single"/>
        </w:rPr>
      </w:pPr>
      <w:r>
        <w:rPr>
          <w:rFonts w:ascii="Times New Roman" w:hAnsi="Times New Roman" w:cs="Times New Roman"/>
          <w:u w:val="single"/>
        </w:rPr>
        <w:t>How Crafted Items Work:</w:t>
      </w:r>
    </w:p>
    <w:p w14:paraId="245DBD78" w14:textId="71ABC8A8" w:rsidR="00D02DE5" w:rsidRDefault="00D02DE5" w:rsidP="00D02DE5">
      <w:pPr>
        <w:pStyle w:val="ListParagraph"/>
        <w:numPr>
          <w:ilvl w:val="0"/>
          <w:numId w:val="27"/>
        </w:numPr>
        <w:rPr>
          <w:rFonts w:ascii="Times New Roman" w:hAnsi="Times New Roman" w:cs="Times New Roman"/>
        </w:rPr>
      </w:pPr>
      <w:r w:rsidRPr="006E0853">
        <w:rPr>
          <w:rFonts w:ascii="Times New Roman" w:hAnsi="Times New Roman" w:cs="Times New Roman"/>
        </w:rPr>
        <w:t>Players can create items for themselves or to sell to others on the Marketplace</w:t>
      </w:r>
      <w:r>
        <w:rPr>
          <w:rFonts w:ascii="Times New Roman" w:hAnsi="Times New Roman" w:cs="Times New Roman"/>
        </w:rPr>
        <w:t>.</w:t>
      </w:r>
    </w:p>
    <w:p w14:paraId="4A79A421" w14:textId="17ECBBE0" w:rsidR="00D02DE5" w:rsidRPr="006E0853" w:rsidRDefault="00D02DE5" w:rsidP="00D02DE5">
      <w:pPr>
        <w:pStyle w:val="ListParagraph"/>
        <w:numPr>
          <w:ilvl w:val="0"/>
          <w:numId w:val="27"/>
        </w:numPr>
        <w:rPr>
          <w:rFonts w:ascii="Times New Roman" w:hAnsi="Times New Roman" w:cs="Times New Roman"/>
        </w:rPr>
      </w:pPr>
      <w:r>
        <w:rPr>
          <w:rFonts w:ascii="Times New Roman" w:hAnsi="Times New Roman" w:cs="Times New Roman"/>
        </w:rPr>
        <w:t xml:space="preserve">When a user crafts an item they will </w:t>
      </w:r>
      <w:proofErr w:type="spellStart"/>
      <w:r>
        <w:rPr>
          <w:rFonts w:ascii="Times New Roman" w:hAnsi="Times New Roman" w:cs="Times New Roman"/>
        </w:rPr>
        <w:t>recieive</w:t>
      </w:r>
      <w:proofErr w:type="spellEnd"/>
      <w:r>
        <w:rPr>
          <w:rFonts w:ascii="Times New Roman" w:hAnsi="Times New Roman" w:cs="Times New Roman"/>
        </w:rPr>
        <w:t xml:space="preserve"> an NFT associated with the Crafted Item.</w:t>
      </w:r>
    </w:p>
    <w:p w14:paraId="6EE2597C" w14:textId="584B419F" w:rsidR="000D36AC" w:rsidRPr="00374081" w:rsidRDefault="000D36AC" w:rsidP="000D36AC">
      <w:pPr>
        <w:rPr>
          <w:rFonts w:ascii="Times New Roman" w:hAnsi="Times New Roman" w:cs="Times New Roman"/>
        </w:rPr>
      </w:pPr>
    </w:p>
    <w:p w14:paraId="02F05569" w14:textId="350C8922" w:rsidR="000D36AC" w:rsidRPr="00374081" w:rsidRDefault="00FA454F" w:rsidP="000D36AC">
      <w:pPr>
        <w:rPr>
          <w:rFonts w:ascii="Times New Roman" w:hAnsi="Times New Roman" w:cs="Times New Roman"/>
        </w:rPr>
      </w:pPr>
      <w:r w:rsidRPr="00374081">
        <w:rPr>
          <w:rFonts w:ascii="Times New Roman" w:hAnsi="Times New Roman" w:cs="Times New Roman"/>
        </w:rPr>
        <w:t>Mana Burn</w:t>
      </w:r>
      <w:r w:rsidR="000D36AC" w:rsidRPr="00374081">
        <w:rPr>
          <w:rFonts w:ascii="Times New Roman" w:hAnsi="Times New Roman" w:cs="Times New Roman"/>
        </w:rPr>
        <w:t xml:space="preserve"> reserves the right to ad</w:t>
      </w:r>
      <w:r w:rsidR="0035638B" w:rsidRPr="00374081">
        <w:rPr>
          <w:rFonts w:ascii="Times New Roman" w:hAnsi="Times New Roman" w:cs="Times New Roman"/>
        </w:rPr>
        <w:t>d, modify, or delete</w:t>
      </w:r>
      <w:r w:rsidR="000D36AC" w:rsidRPr="00374081">
        <w:rPr>
          <w:rFonts w:ascii="Times New Roman" w:hAnsi="Times New Roman" w:cs="Times New Roman"/>
        </w:rPr>
        <w:t xml:space="preserve"> existing User </w:t>
      </w:r>
      <w:proofErr w:type="spellStart"/>
      <w:r w:rsidR="000D36AC" w:rsidRPr="00374081">
        <w:rPr>
          <w:rFonts w:ascii="Times New Roman" w:hAnsi="Times New Roman" w:cs="Times New Roman"/>
        </w:rPr>
        <w:t>Constributions</w:t>
      </w:r>
      <w:proofErr w:type="spellEnd"/>
      <w:r w:rsidR="000D36AC" w:rsidRPr="00374081">
        <w:rPr>
          <w:rFonts w:ascii="Times New Roman" w:hAnsi="Times New Roman" w:cs="Times New Roman"/>
        </w:rPr>
        <w:t xml:space="preserve">. </w:t>
      </w:r>
    </w:p>
    <w:p w14:paraId="01E76A24" w14:textId="77777777" w:rsidR="000D36AC" w:rsidRPr="00374081" w:rsidRDefault="000D36AC" w:rsidP="00073804">
      <w:pPr>
        <w:rPr>
          <w:rFonts w:ascii="Times New Roman" w:hAnsi="Times New Roman" w:cs="Times New Roman"/>
        </w:rPr>
      </w:pPr>
    </w:p>
    <w:p w14:paraId="5D43540F" w14:textId="642C54BC" w:rsidR="000039B7" w:rsidRPr="00374081" w:rsidRDefault="000039B7" w:rsidP="00073804">
      <w:pPr>
        <w:pStyle w:val="ListParagraph"/>
        <w:numPr>
          <w:ilvl w:val="0"/>
          <w:numId w:val="9"/>
        </w:numPr>
        <w:rPr>
          <w:rFonts w:ascii="Times New Roman" w:hAnsi="Times New Roman" w:cs="Times New Roman"/>
        </w:rPr>
      </w:pPr>
      <w:bookmarkStart w:id="12" w:name="_Ref149380736"/>
      <w:r w:rsidRPr="00374081">
        <w:rPr>
          <w:rFonts w:ascii="Times New Roman" w:hAnsi="Times New Roman" w:cs="Times New Roman"/>
          <w:b/>
          <w:bCs/>
          <w:u w:val="single"/>
        </w:rPr>
        <w:t>Content Standards</w:t>
      </w:r>
      <w:bookmarkEnd w:id="12"/>
      <w:r w:rsidR="00073804" w:rsidRPr="00374081">
        <w:rPr>
          <w:rFonts w:ascii="Times New Roman" w:hAnsi="Times New Roman" w:cs="Times New Roman"/>
          <w:b/>
          <w:bCs/>
          <w:u w:val="single"/>
        </w:rPr>
        <w:t xml:space="preserve"> and Prohibited Uses </w:t>
      </w:r>
    </w:p>
    <w:p w14:paraId="7829A549" w14:textId="77777777" w:rsidR="00956AEB" w:rsidRPr="00374081" w:rsidRDefault="00956AEB" w:rsidP="00956AEB">
      <w:pPr>
        <w:rPr>
          <w:rFonts w:ascii="Times New Roman" w:hAnsi="Times New Roman" w:cs="Times New Roman"/>
        </w:rPr>
      </w:pPr>
    </w:p>
    <w:p w14:paraId="7586AE5D" w14:textId="3CF5A176" w:rsidR="0058004E" w:rsidRPr="00374081" w:rsidRDefault="0058004E" w:rsidP="0058004E">
      <w:pPr>
        <w:rPr>
          <w:rFonts w:ascii="Times New Roman" w:hAnsi="Times New Roman" w:cs="Times New Roman"/>
        </w:rPr>
      </w:pPr>
      <w:r w:rsidRPr="00374081">
        <w:rPr>
          <w:rFonts w:ascii="Times New Roman" w:hAnsi="Times New Roman" w:cs="Times New Roman"/>
        </w:rPr>
        <w:t>All text, graphics, user or visual interfaces, computer code, and game narratives (“</w:t>
      </w:r>
      <w:r w:rsidRPr="00374081">
        <w:rPr>
          <w:rFonts w:ascii="Times New Roman" w:hAnsi="Times New Roman" w:cs="Times New Roman"/>
          <w:b/>
          <w:bCs/>
        </w:rPr>
        <w:t>Mana Burn Content</w:t>
      </w:r>
      <w:r w:rsidRPr="00374081">
        <w:rPr>
          <w:rFonts w:ascii="Times New Roman" w:hAnsi="Times New Roman" w:cs="Times New Roman"/>
        </w:rPr>
        <w:t xml:space="preserve">”), including but not limited to the design, structure, selection, coordination, expression, “look and feel,” and arrangement of Mana Burn Content, displayed or performed on the Services is owned, controlled, or licensed by Mana Burn. Mana Burn gives you limited permission to use Mana Burn Content subject to these Terms, as long as the use is only for your personal, informational use. You may not copy or “mirror” Mana Burn Content in any way. </w:t>
      </w:r>
    </w:p>
    <w:p w14:paraId="4ADC15CD" w14:textId="77777777" w:rsidR="0058004E" w:rsidRPr="00374081" w:rsidRDefault="0058004E" w:rsidP="0058004E">
      <w:pPr>
        <w:rPr>
          <w:rFonts w:ascii="Times New Roman" w:hAnsi="Times New Roman" w:cs="Times New Roman"/>
        </w:rPr>
      </w:pPr>
    </w:p>
    <w:p w14:paraId="7458C6C0" w14:textId="702D7556" w:rsidR="0058004E" w:rsidRPr="00374081" w:rsidRDefault="0058004E" w:rsidP="0058004E">
      <w:pPr>
        <w:rPr>
          <w:rFonts w:ascii="Times New Roman" w:hAnsi="Times New Roman" w:cs="Times New Roman"/>
        </w:rPr>
      </w:pPr>
      <w:r w:rsidRPr="00374081">
        <w:rPr>
          <w:rFonts w:ascii="Times New Roman" w:hAnsi="Times New Roman" w:cs="Times New Roman"/>
        </w:rPr>
        <w:t xml:space="preserve">Mana Burn can also repost social media posts under which users have used Mana Burn’s hashtags or tagged Mana Burn’s </w:t>
      </w:r>
      <w:r w:rsidR="00815405">
        <w:rPr>
          <w:rFonts w:ascii="Times New Roman" w:hAnsi="Times New Roman" w:cs="Times New Roman"/>
        </w:rPr>
        <w:t xml:space="preserve">social media </w:t>
      </w:r>
      <w:r w:rsidRPr="00374081">
        <w:rPr>
          <w:rFonts w:ascii="Times New Roman" w:hAnsi="Times New Roman" w:cs="Times New Roman"/>
        </w:rPr>
        <w:t xml:space="preserve">account in the </w:t>
      </w:r>
      <w:r w:rsidR="00815405">
        <w:rPr>
          <w:rFonts w:ascii="Times New Roman" w:hAnsi="Times New Roman" w:cs="Times New Roman"/>
        </w:rPr>
        <w:t>post</w:t>
      </w:r>
      <w:r w:rsidRPr="00374081">
        <w:rPr>
          <w:rFonts w:ascii="Times New Roman" w:hAnsi="Times New Roman" w:cs="Times New Roman"/>
        </w:rPr>
        <w:t>. Social media accounts include Instagram, Twitter, and LinkedIn.</w:t>
      </w:r>
    </w:p>
    <w:p w14:paraId="132DCB27" w14:textId="77777777" w:rsidR="0058004E" w:rsidRPr="00374081" w:rsidRDefault="0058004E" w:rsidP="00956AEB">
      <w:pPr>
        <w:rPr>
          <w:rFonts w:ascii="Times New Roman" w:hAnsi="Times New Roman" w:cs="Times New Roman"/>
        </w:rPr>
      </w:pPr>
    </w:p>
    <w:p w14:paraId="08AD79CE" w14:textId="7666101C" w:rsidR="00073804" w:rsidRPr="00374081" w:rsidRDefault="00073804" w:rsidP="00956AEB">
      <w:pPr>
        <w:rPr>
          <w:rFonts w:ascii="Times New Roman" w:hAnsi="Times New Roman" w:cs="Times New Roman"/>
          <w:u w:val="single"/>
        </w:rPr>
      </w:pPr>
      <w:r w:rsidRPr="00374081">
        <w:rPr>
          <w:rFonts w:ascii="Times New Roman" w:hAnsi="Times New Roman" w:cs="Times New Roman"/>
          <w:u w:val="single"/>
        </w:rPr>
        <w:t xml:space="preserve">Content Standards </w:t>
      </w:r>
    </w:p>
    <w:p w14:paraId="642DB879" w14:textId="77777777" w:rsidR="00073804" w:rsidRPr="00A23E28" w:rsidRDefault="00073804" w:rsidP="00956AEB">
      <w:pPr>
        <w:rPr>
          <w:rFonts w:ascii="Times New Roman" w:hAnsi="Times New Roman" w:cs="Times New Roman"/>
          <w:u w:val="single"/>
        </w:rPr>
      </w:pPr>
    </w:p>
    <w:p w14:paraId="3605D2AD" w14:textId="32F757A2" w:rsidR="00956AEB" w:rsidRPr="00374081" w:rsidRDefault="00956AEB" w:rsidP="00956AEB">
      <w:pPr>
        <w:rPr>
          <w:rFonts w:ascii="Times New Roman" w:hAnsi="Times New Roman" w:cs="Times New Roman"/>
        </w:rPr>
      </w:pPr>
      <w:r w:rsidRPr="00374081">
        <w:rPr>
          <w:rFonts w:ascii="Times New Roman" w:hAnsi="Times New Roman" w:cs="Times New Roman"/>
        </w:rPr>
        <w:t xml:space="preserve">Content standards apply to User Contributions and </w:t>
      </w:r>
      <w:r w:rsidR="00815405">
        <w:rPr>
          <w:rFonts w:ascii="Times New Roman" w:hAnsi="Times New Roman" w:cs="Times New Roman"/>
        </w:rPr>
        <w:t xml:space="preserve">the </w:t>
      </w:r>
      <w:r w:rsidRPr="00374081">
        <w:rPr>
          <w:rFonts w:ascii="Times New Roman" w:hAnsi="Times New Roman" w:cs="Times New Roman"/>
        </w:rPr>
        <w:t xml:space="preserve">use of Interactive Services. Without limiting the following, User Contributions must not: </w:t>
      </w:r>
    </w:p>
    <w:p w14:paraId="187011D0" w14:textId="77777777" w:rsidR="00956AEB" w:rsidRPr="00374081" w:rsidRDefault="00956AEB" w:rsidP="00956AEB">
      <w:pPr>
        <w:rPr>
          <w:rFonts w:ascii="Times New Roman" w:hAnsi="Times New Roman" w:cs="Times New Roman"/>
        </w:rPr>
      </w:pPr>
    </w:p>
    <w:p w14:paraId="1E681FAC" w14:textId="77777777" w:rsidR="00956AEB" w:rsidRPr="00374081" w:rsidRDefault="00956AEB" w:rsidP="00956AEB">
      <w:pPr>
        <w:pStyle w:val="ListParagraph"/>
        <w:numPr>
          <w:ilvl w:val="0"/>
          <w:numId w:val="4"/>
        </w:numPr>
        <w:rPr>
          <w:rFonts w:ascii="Times New Roman" w:hAnsi="Times New Roman" w:cs="Times New Roman"/>
        </w:rPr>
      </w:pPr>
      <w:r w:rsidRPr="00374081">
        <w:rPr>
          <w:rFonts w:ascii="Times New Roman" w:hAnsi="Times New Roman" w:cs="Times New Roman"/>
        </w:rPr>
        <w:t xml:space="preserve">Have any material that is defamatory, obscene, indecent, abusive, offensive, harassing, violent, hateful, inflammatory, or objectionable. </w:t>
      </w:r>
    </w:p>
    <w:p w14:paraId="1B93CB6C" w14:textId="77777777" w:rsidR="00956AEB" w:rsidRPr="00374081" w:rsidRDefault="00956AEB" w:rsidP="00956AEB">
      <w:pPr>
        <w:rPr>
          <w:rFonts w:ascii="Times New Roman" w:hAnsi="Times New Roman" w:cs="Times New Roman"/>
        </w:rPr>
      </w:pPr>
    </w:p>
    <w:p w14:paraId="0FEFC215" w14:textId="77777777" w:rsidR="00956AEB" w:rsidRPr="00374081" w:rsidRDefault="00956AEB" w:rsidP="00956AEB">
      <w:pPr>
        <w:pStyle w:val="ListParagraph"/>
        <w:numPr>
          <w:ilvl w:val="0"/>
          <w:numId w:val="4"/>
        </w:numPr>
        <w:rPr>
          <w:rFonts w:ascii="Times New Roman" w:hAnsi="Times New Roman" w:cs="Times New Roman"/>
        </w:rPr>
      </w:pPr>
      <w:r w:rsidRPr="00374081">
        <w:rPr>
          <w:rFonts w:ascii="Times New Roman" w:hAnsi="Times New Roman" w:cs="Times New Roman"/>
        </w:rPr>
        <w:t xml:space="preserve">Promote sexually explicit or pornographic material, violence, or discrimination based on race, sex, religion, nationality, disability, sexual orientation, or age. </w:t>
      </w:r>
    </w:p>
    <w:p w14:paraId="7BF55CEB" w14:textId="77777777" w:rsidR="00956AEB" w:rsidRPr="00374081" w:rsidRDefault="00956AEB" w:rsidP="00956AEB">
      <w:pPr>
        <w:rPr>
          <w:rFonts w:ascii="Times New Roman" w:hAnsi="Times New Roman" w:cs="Times New Roman"/>
        </w:rPr>
      </w:pPr>
    </w:p>
    <w:p w14:paraId="0EFA938B" w14:textId="2A87D0EB" w:rsidR="00956AEB" w:rsidRPr="00374081" w:rsidRDefault="00956AEB" w:rsidP="00956AEB">
      <w:pPr>
        <w:pStyle w:val="ListParagraph"/>
        <w:numPr>
          <w:ilvl w:val="0"/>
          <w:numId w:val="4"/>
        </w:numPr>
        <w:rPr>
          <w:rFonts w:ascii="Times New Roman" w:hAnsi="Times New Roman" w:cs="Times New Roman"/>
        </w:rPr>
      </w:pPr>
      <w:r w:rsidRPr="00374081">
        <w:rPr>
          <w:rFonts w:ascii="Times New Roman" w:hAnsi="Times New Roman" w:cs="Times New Roman"/>
        </w:rPr>
        <w:t>Violate the legal rights of others or contain any material that could give rise to any civil or criminal liability under applicable laws or regulations or that may conflict with these Terms and our Privacy Policy</w:t>
      </w:r>
      <w:r w:rsidR="00925E6E" w:rsidRPr="00374081">
        <w:rPr>
          <w:rFonts w:ascii="Times New Roman" w:hAnsi="Times New Roman" w:cs="Times New Roman"/>
        </w:rPr>
        <w:t>.</w:t>
      </w:r>
    </w:p>
    <w:p w14:paraId="3DFAEBD3" w14:textId="77777777" w:rsidR="00956AEB" w:rsidRPr="00374081" w:rsidRDefault="00956AEB" w:rsidP="00956AEB">
      <w:pPr>
        <w:rPr>
          <w:rFonts w:ascii="Times New Roman" w:hAnsi="Times New Roman" w:cs="Times New Roman"/>
        </w:rPr>
      </w:pPr>
    </w:p>
    <w:p w14:paraId="5E35DD8F" w14:textId="55E9BADE" w:rsidR="00956AEB" w:rsidRPr="00374081" w:rsidRDefault="00956AEB" w:rsidP="00956AEB">
      <w:pPr>
        <w:pStyle w:val="ListParagraph"/>
        <w:numPr>
          <w:ilvl w:val="0"/>
          <w:numId w:val="4"/>
        </w:numPr>
        <w:rPr>
          <w:rFonts w:ascii="Times New Roman" w:hAnsi="Times New Roman" w:cs="Times New Roman"/>
        </w:rPr>
      </w:pPr>
      <w:r w:rsidRPr="00374081">
        <w:rPr>
          <w:rFonts w:ascii="Times New Roman" w:hAnsi="Times New Roman" w:cs="Times New Roman"/>
        </w:rPr>
        <w:t xml:space="preserve">Promote any illegal activity or advocate, promote, or assist any unlawful act. </w:t>
      </w:r>
    </w:p>
    <w:p w14:paraId="5381A3F8" w14:textId="77777777" w:rsidR="00956AEB" w:rsidRPr="00374081" w:rsidRDefault="00956AEB" w:rsidP="00956AEB">
      <w:pPr>
        <w:rPr>
          <w:rFonts w:ascii="Times New Roman" w:hAnsi="Times New Roman" w:cs="Times New Roman"/>
        </w:rPr>
      </w:pPr>
    </w:p>
    <w:p w14:paraId="2F7C45F3" w14:textId="77777777" w:rsidR="00956AEB" w:rsidRPr="00374081" w:rsidRDefault="00956AEB" w:rsidP="00956AEB">
      <w:pPr>
        <w:pStyle w:val="ListParagraph"/>
        <w:numPr>
          <w:ilvl w:val="0"/>
          <w:numId w:val="4"/>
        </w:numPr>
        <w:rPr>
          <w:rFonts w:ascii="Times New Roman" w:hAnsi="Times New Roman" w:cs="Times New Roman"/>
        </w:rPr>
      </w:pPr>
      <w:r w:rsidRPr="00374081">
        <w:rPr>
          <w:rFonts w:ascii="Times New Roman" w:hAnsi="Times New Roman" w:cs="Times New Roman"/>
        </w:rPr>
        <w:lastRenderedPageBreak/>
        <w:t>Cause annoyance, inconvenience, or needless anxiety or be likely to upset, embarrass, alarm, or annoy any other person.</w:t>
      </w:r>
    </w:p>
    <w:p w14:paraId="4D94417C" w14:textId="77777777" w:rsidR="00956AEB" w:rsidRPr="00374081" w:rsidRDefault="00956AEB" w:rsidP="00956AEB">
      <w:pPr>
        <w:rPr>
          <w:rFonts w:ascii="Times New Roman" w:hAnsi="Times New Roman" w:cs="Times New Roman"/>
        </w:rPr>
      </w:pPr>
    </w:p>
    <w:p w14:paraId="5D7D968F" w14:textId="76F04C44" w:rsidR="00956AEB" w:rsidRPr="00374081" w:rsidRDefault="00956AEB" w:rsidP="00956AEB">
      <w:pPr>
        <w:pStyle w:val="ListParagraph"/>
        <w:numPr>
          <w:ilvl w:val="0"/>
          <w:numId w:val="4"/>
        </w:numPr>
        <w:rPr>
          <w:rFonts w:ascii="Times New Roman" w:hAnsi="Times New Roman" w:cs="Times New Roman"/>
        </w:rPr>
      </w:pPr>
      <w:r w:rsidRPr="00374081">
        <w:rPr>
          <w:rFonts w:ascii="Times New Roman" w:hAnsi="Times New Roman" w:cs="Times New Roman"/>
        </w:rPr>
        <w:t xml:space="preserve">Impersonate or misrepresent any person’s identity or affiliation with any organization. </w:t>
      </w:r>
    </w:p>
    <w:p w14:paraId="0E80D167" w14:textId="77777777" w:rsidR="00C30E22" w:rsidRPr="00374081" w:rsidRDefault="00C30E22" w:rsidP="00C30E22">
      <w:pPr>
        <w:rPr>
          <w:rFonts w:ascii="Times New Roman" w:hAnsi="Times New Roman" w:cs="Times New Roman"/>
        </w:rPr>
      </w:pPr>
    </w:p>
    <w:p w14:paraId="1F0932B9" w14:textId="7DF90ADD" w:rsidR="00073804" w:rsidRPr="00374081" w:rsidRDefault="00073804" w:rsidP="00C30E22">
      <w:pPr>
        <w:rPr>
          <w:rFonts w:ascii="Times New Roman" w:hAnsi="Times New Roman" w:cs="Times New Roman"/>
        </w:rPr>
      </w:pPr>
      <w:r w:rsidRPr="00374081">
        <w:rPr>
          <w:rFonts w:ascii="Times New Roman" w:hAnsi="Times New Roman" w:cs="Times New Roman"/>
          <w:u w:val="single"/>
        </w:rPr>
        <w:t>Any Prohibited Uses</w:t>
      </w:r>
    </w:p>
    <w:p w14:paraId="7218235B" w14:textId="77777777" w:rsidR="00073804" w:rsidRPr="00374081" w:rsidRDefault="00073804" w:rsidP="00C30E22">
      <w:pPr>
        <w:rPr>
          <w:rFonts w:ascii="Times New Roman" w:hAnsi="Times New Roman" w:cs="Times New Roman"/>
        </w:rPr>
      </w:pPr>
    </w:p>
    <w:p w14:paraId="7DEA9727" w14:textId="77777777" w:rsidR="00073804" w:rsidRPr="00374081" w:rsidRDefault="00073804" w:rsidP="00073804">
      <w:pPr>
        <w:rPr>
          <w:rFonts w:ascii="Times New Roman" w:hAnsi="Times New Roman" w:cs="Times New Roman"/>
        </w:rPr>
      </w:pPr>
      <w:r w:rsidRPr="00374081">
        <w:rPr>
          <w:rFonts w:ascii="Times New Roman" w:hAnsi="Times New Roman" w:cs="Times New Roman"/>
        </w:rPr>
        <w:t>You may use Mana Burn Platforms only for lawful purposes and in accordance with these Terms. You agree not to use Mana Burn Platforms:</w:t>
      </w:r>
    </w:p>
    <w:p w14:paraId="2BB5BC4A" w14:textId="77777777" w:rsidR="00073804" w:rsidRPr="00374081" w:rsidRDefault="00073804" w:rsidP="00073804">
      <w:pPr>
        <w:rPr>
          <w:rFonts w:ascii="Times New Roman" w:hAnsi="Times New Roman" w:cs="Times New Roman"/>
        </w:rPr>
      </w:pPr>
    </w:p>
    <w:p w14:paraId="76053CB8" w14:textId="77777777" w:rsidR="00073804" w:rsidRPr="00374081" w:rsidRDefault="00073804" w:rsidP="00073804">
      <w:pPr>
        <w:pStyle w:val="ListParagraph"/>
        <w:numPr>
          <w:ilvl w:val="0"/>
          <w:numId w:val="6"/>
        </w:numPr>
        <w:rPr>
          <w:rFonts w:ascii="Times New Roman" w:hAnsi="Times New Roman" w:cs="Times New Roman"/>
        </w:rPr>
      </w:pPr>
      <w:r w:rsidRPr="00374081">
        <w:rPr>
          <w:rFonts w:ascii="Times New Roman" w:hAnsi="Times New Roman" w:cs="Times New Roman"/>
        </w:rPr>
        <w:t xml:space="preserve">In a way that violates any applicable federal, state, local, or international law or regulation (including, without limitation, any laws regarding the export of data or software to and from the United States or other countries). </w:t>
      </w:r>
    </w:p>
    <w:p w14:paraId="41F756E1" w14:textId="77777777" w:rsidR="00073804" w:rsidRPr="00374081" w:rsidRDefault="00073804" w:rsidP="00073804">
      <w:pPr>
        <w:rPr>
          <w:rFonts w:ascii="Times New Roman" w:hAnsi="Times New Roman" w:cs="Times New Roman"/>
        </w:rPr>
      </w:pPr>
    </w:p>
    <w:p w14:paraId="48CCCF21" w14:textId="77777777" w:rsidR="00073804" w:rsidRPr="00374081" w:rsidRDefault="00073804" w:rsidP="00073804">
      <w:pPr>
        <w:pStyle w:val="ListParagraph"/>
        <w:numPr>
          <w:ilvl w:val="0"/>
          <w:numId w:val="6"/>
        </w:numPr>
        <w:rPr>
          <w:rFonts w:ascii="Times New Roman" w:hAnsi="Times New Roman" w:cs="Times New Roman"/>
        </w:rPr>
      </w:pPr>
      <w:r w:rsidRPr="00374081">
        <w:rPr>
          <w:rFonts w:ascii="Times New Roman" w:hAnsi="Times New Roman" w:cs="Times New Roman"/>
        </w:rPr>
        <w:t xml:space="preserve">To send, knowingly receive, upload, download, use, or re-use any material that does not comply with the Content Standards stated in these Terms. </w:t>
      </w:r>
    </w:p>
    <w:p w14:paraId="7432F336" w14:textId="77777777" w:rsidR="00073804" w:rsidRPr="00374081" w:rsidRDefault="00073804" w:rsidP="00073804">
      <w:pPr>
        <w:rPr>
          <w:rFonts w:ascii="Times New Roman" w:hAnsi="Times New Roman" w:cs="Times New Roman"/>
        </w:rPr>
      </w:pPr>
    </w:p>
    <w:p w14:paraId="61A950BB" w14:textId="3A4F68AE" w:rsidR="00073804" w:rsidRPr="00374081" w:rsidRDefault="00073804" w:rsidP="00073804">
      <w:pPr>
        <w:pStyle w:val="ListParagraph"/>
        <w:numPr>
          <w:ilvl w:val="0"/>
          <w:numId w:val="6"/>
        </w:numPr>
        <w:rPr>
          <w:rFonts w:ascii="Times New Roman" w:hAnsi="Times New Roman" w:cs="Times New Roman"/>
        </w:rPr>
      </w:pPr>
      <w:r w:rsidRPr="00374081">
        <w:rPr>
          <w:rFonts w:ascii="Times New Roman" w:hAnsi="Times New Roman" w:cs="Times New Roman"/>
        </w:rPr>
        <w:t xml:space="preserve"> To impersonate or attempt to impersonate Mana Burn, a Mana Burn employee, another user, or any other person or entity by, without limitation, using email addresses or screen names associated with </w:t>
      </w:r>
      <w:r w:rsidR="008D41F7">
        <w:rPr>
          <w:rFonts w:ascii="Times New Roman" w:hAnsi="Times New Roman" w:cs="Times New Roman"/>
        </w:rPr>
        <w:t>an</w:t>
      </w:r>
      <w:r w:rsidRPr="00374081">
        <w:rPr>
          <w:rFonts w:ascii="Times New Roman" w:hAnsi="Times New Roman" w:cs="Times New Roman"/>
        </w:rPr>
        <w:t xml:space="preserve"> individual or entity. </w:t>
      </w:r>
    </w:p>
    <w:p w14:paraId="378B085A" w14:textId="77777777" w:rsidR="00073804" w:rsidRPr="00374081" w:rsidRDefault="00073804" w:rsidP="00073804">
      <w:pPr>
        <w:rPr>
          <w:rFonts w:ascii="Times New Roman" w:hAnsi="Times New Roman" w:cs="Times New Roman"/>
        </w:rPr>
      </w:pPr>
    </w:p>
    <w:p w14:paraId="6BCC262E" w14:textId="77777777" w:rsidR="00073804" w:rsidRPr="00374081" w:rsidRDefault="00073804" w:rsidP="00073804">
      <w:pPr>
        <w:pStyle w:val="ListParagraph"/>
        <w:numPr>
          <w:ilvl w:val="0"/>
          <w:numId w:val="6"/>
        </w:numPr>
        <w:rPr>
          <w:rFonts w:ascii="Times New Roman" w:hAnsi="Times New Roman" w:cs="Times New Roman"/>
        </w:rPr>
      </w:pPr>
      <w:r w:rsidRPr="00374081">
        <w:rPr>
          <w:rFonts w:ascii="Times New Roman" w:hAnsi="Times New Roman" w:cs="Times New Roman"/>
        </w:rPr>
        <w:t xml:space="preserve">To engage in any other conduct that restricts or inhibits anyone’s use or enjoyment of Mana Burn Platforms, or which, as Mana Burn determines, may harm Mana Burn or users of Mana Burn Platforms, or expose them to liability. </w:t>
      </w:r>
    </w:p>
    <w:p w14:paraId="11E1A97A" w14:textId="77777777" w:rsidR="00073804" w:rsidRPr="00374081" w:rsidRDefault="00073804" w:rsidP="00073804">
      <w:pPr>
        <w:rPr>
          <w:rFonts w:ascii="Times New Roman" w:hAnsi="Times New Roman" w:cs="Times New Roman"/>
        </w:rPr>
      </w:pPr>
    </w:p>
    <w:p w14:paraId="192F5D0D" w14:textId="77777777" w:rsidR="00073804" w:rsidRPr="00374081" w:rsidRDefault="00073804" w:rsidP="00073804">
      <w:pPr>
        <w:pStyle w:val="ListParagraph"/>
        <w:numPr>
          <w:ilvl w:val="0"/>
          <w:numId w:val="6"/>
        </w:numPr>
        <w:rPr>
          <w:rFonts w:ascii="Times New Roman" w:hAnsi="Times New Roman" w:cs="Times New Roman"/>
        </w:rPr>
      </w:pPr>
      <w:r w:rsidRPr="00374081">
        <w:rPr>
          <w:rFonts w:ascii="Times New Roman" w:hAnsi="Times New Roman" w:cs="Times New Roman"/>
        </w:rPr>
        <w:t xml:space="preserve">In any way to disable, damage, or impair Mana Burn Platforms or interfere with any other party’s use of Mana Burn Platforms. </w:t>
      </w:r>
    </w:p>
    <w:p w14:paraId="49118A3F" w14:textId="77777777" w:rsidR="00073804" w:rsidRPr="00374081" w:rsidRDefault="00073804" w:rsidP="00073804">
      <w:pPr>
        <w:rPr>
          <w:rFonts w:ascii="Times New Roman" w:hAnsi="Times New Roman" w:cs="Times New Roman"/>
        </w:rPr>
      </w:pPr>
    </w:p>
    <w:p w14:paraId="40F17A83" w14:textId="61A93BDB" w:rsidR="00073804" w:rsidRPr="00374081" w:rsidRDefault="00073804" w:rsidP="00073804">
      <w:pPr>
        <w:pStyle w:val="ListParagraph"/>
        <w:numPr>
          <w:ilvl w:val="0"/>
          <w:numId w:val="6"/>
        </w:numPr>
        <w:rPr>
          <w:rFonts w:ascii="Times New Roman" w:hAnsi="Times New Roman" w:cs="Times New Roman"/>
        </w:rPr>
      </w:pPr>
      <w:r w:rsidRPr="00374081">
        <w:rPr>
          <w:rFonts w:ascii="Times New Roman" w:hAnsi="Times New Roman" w:cs="Times New Roman"/>
        </w:rPr>
        <w:t>Use any robot, spider, or other automatic device, process, or means to access Mana Burn Platform</w:t>
      </w:r>
      <w:r w:rsidR="00815405">
        <w:rPr>
          <w:rFonts w:ascii="Times New Roman" w:hAnsi="Times New Roman" w:cs="Times New Roman"/>
        </w:rPr>
        <w:t>s</w:t>
      </w:r>
      <w:r w:rsidRPr="00374081">
        <w:rPr>
          <w:rFonts w:ascii="Times New Roman" w:hAnsi="Times New Roman" w:cs="Times New Roman"/>
        </w:rPr>
        <w:t xml:space="preserve"> for any purpose, including monitoring or copying any material on Mana Burn Platforms. </w:t>
      </w:r>
    </w:p>
    <w:p w14:paraId="0AF5D573" w14:textId="77777777" w:rsidR="00073804" w:rsidRPr="00374081" w:rsidRDefault="00073804" w:rsidP="00073804">
      <w:pPr>
        <w:rPr>
          <w:rFonts w:ascii="Times New Roman" w:hAnsi="Times New Roman" w:cs="Times New Roman"/>
        </w:rPr>
      </w:pPr>
    </w:p>
    <w:p w14:paraId="140A58CC" w14:textId="77777777" w:rsidR="00073804" w:rsidRPr="00374081" w:rsidRDefault="00073804" w:rsidP="00073804">
      <w:pPr>
        <w:pStyle w:val="ListParagraph"/>
        <w:numPr>
          <w:ilvl w:val="0"/>
          <w:numId w:val="6"/>
        </w:numPr>
        <w:rPr>
          <w:rFonts w:ascii="Times New Roman" w:hAnsi="Times New Roman" w:cs="Times New Roman"/>
        </w:rPr>
      </w:pPr>
      <w:r w:rsidRPr="00374081">
        <w:rPr>
          <w:rFonts w:ascii="Times New Roman" w:hAnsi="Times New Roman" w:cs="Times New Roman"/>
        </w:rPr>
        <w:t xml:space="preserve">Use any device, software, or routine that interferes with the proper working of Mana Burn Platforms. </w:t>
      </w:r>
    </w:p>
    <w:p w14:paraId="6BFD508A" w14:textId="77777777" w:rsidR="00073804" w:rsidRPr="00374081" w:rsidRDefault="00073804" w:rsidP="00073804">
      <w:pPr>
        <w:rPr>
          <w:rFonts w:ascii="Times New Roman" w:hAnsi="Times New Roman" w:cs="Times New Roman"/>
        </w:rPr>
      </w:pPr>
    </w:p>
    <w:p w14:paraId="2BFCC2B3" w14:textId="4792482A" w:rsidR="00073804" w:rsidRPr="00A23E28" w:rsidRDefault="00073804" w:rsidP="00A23E28">
      <w:pPr>
        <w:pStyle w:val="ListParagraph"/>
        <w:numPr>
          <w:ilvl w:val="0"/>
          <w:numId w:val="6"/>
        </w:numPr>
        <w:rPr>
          <w:rFonts w:ascii="Times New Roman" w:hAnsi="Times New Roman" w:cs="Times New Roman"/>
        </w:rPr>
      </w:pPr>
      <w:r w:rsidRPr="00374081">
        <w:rPr>
          <w:rFonts w:ascii="Times New Roman" w:hAnsi="Times New Roman" w:cs="Times New Roman"/>
        </w:rPr>
        <w:t>Introduce any viruses, trojan horses, worms, logic bombs, or other malicious or technologically harmful</w:t>
      </w:r>
      <w:r w:rsidR="00815405">
        <w:rPr>
          <w:rFonts w:ascii="Times New Roman" w:hAnsi="Times New Roman" w:cs="Times New Roman"/>
        </w:rPr>
        <w:t xml:space="preserve"> material</w:t>
      </w:r>
      <w:r w:rsidRPr="00374081">
        <w:rPr>
          <w:rFonts w:ascii="Times New Roman" w:hAnsi="Times New Roman" w:cs="Times New Roman"/>
        </w:rPr>
        <w:t xml:space="preserve">. </w:t>
      </w:r>
    </w:p>
    <w:p w14:paraId="2BF72CEF" w14:textId="77777777" w:rsidR="000D308B" w:rsidRPr="00374081" w:rsidRDefault="000D308B" w:rsidP="000D308B">
      <w:pPr>
        <w:rPr>
          <w:rFonts w:ascii="Times New Roman" w:hAnsi="Times New Roman" w:cs="Times New Roman"/>
        </w:rPr>
      </w:pPr>
    </w:p>
    <w:p w14:paraId="4C652730" w14:textId="77777777" w:rsidR="00047479" w:rsidRPr="00374081" w:rsidRDefault="00B44E3B" w:rsidP="00A23E28">
      <w:pPr>
        <w:pStyle w:val="ListParagraph"/>
        <w:numPr>
          <w:ilvl w:val="0"/>
          <w:numId w:val="9"/>
        </w:numPr>
        <w:rPr>
          <w:rFonts w:ascii="Times New Roman" w:hAnsi="Times New Roman" w:cs="Times New Roman"/>
        </w:rPr>
      </w:pPr>
      <w:bookmarkStart w:id="13" w:name="_Ref149380785"/>
      <w:r w:rsidRPr="00374081">
        <w:rPr>
          <w:rFonts w:ascii="Times New Roman" w:hAnsi="Times New Roman" w:cs="Times New Roman"/>
          <w:b/>
          <w:bCs/>
          <w:u w:val="single"/>
        </w:rPr>
        <w:t>Intellectual Property Rights</w:t>
      </w:r>
      <w:bookmarkEnd w:id="13"/>
    </w:p>
    <w:p w14:paraId="1A0ACA0B" w14:textId="77777777" w:rsidR="00047479" w:rsidRPr="00374081" w:rsidRDefault="00047479" w:rsidP="00047479">
      <w:pPr>
        <w:rPr>
          <w:rFonts w:ascii="Times New Roman" w:hAnsi="Times New Roman" w:cs="Times New Roman"/>
        </w:rPr>
      </w:pPr>
    </w:p>
    <w:p w14:paraId="26F987F7" w14:textId="6C57BD3B" w:rsidR="00A01C49" w:rsidRPr="00374081" w:rsidRDefault="00FA454F" w:rsidP="000D308B">
      <w:pPr>
        <w:rPr>
          <w:rFonts w:ascii="Times New Roman" w:hAnsi="Times New Roman" w:cs="Times New Roman"/>
        </w:rPr>
      </w:pPr>
      <w:r w:rsidRPr="00374081">
        <w:rPr>
          <w:rFonts w:ascii="Times New Roman" w:hAnsi="Times New Roman" w:cs="Times New Roman"/>
        </w:rPr>
        <w:t>Mana Burn Platforms</w:t>
      </w:r>
      <w:r w:rsidR="00925E6E" w:rsidRPr="00374081">
        <w:rPr>
          <w:rFonts w:ascii="Times New Roman" w:hAnsi="Times New Roman" w:cs="Times New Roman"/>
        </w:rPr>
        <w:t xml:space="preserve"> </w:t>
      </w:r>
      <w:r w:rsidR="00A01C49" w:rsidRPr="00374081">
        <w:rPr>
          <w:rFonts w:ascii="Times New Roman" w:hAnsi="Times New Roman" w:cs="Times New Roman"/>
        </w:rPr>
        <w:t xml:space="preserve">and its entire contents, features, and functionality (including but not limited to its information, software, text, displays, images, video, and audio, and the design, selection, and arrangement) are owned by </w:t>
      </w:r>
      <w:r w:rsidRPr="00374081">
        <w:rPr>
          <w:rFonts w:ascii="Times New Roman" w:hAnsi="Times New Roman" w:cs="Times New Roman"/>
        </w:rPr>
        <w:t>Mana Burn</w:t>
      </w:r>
      <w:r w:rsidR="00A01C49" w:rsidRPr="00374081">
        <w:rPr>
          <w:rFonts w:ascii="Times New Roman" w:hAnsi="Times New Roman" w:cs="Times New Roman"/>
        </w:rPr>
        <w:t xml:space="preserve">, its licensors, or other providers of material, and </w:t>
      </w:r>
      <w:r w:rsidR="00A23E28">
        <w:rPr>
          <w:rFonts w:ascii="Times New Roman" w:hAnsi="Times New Roman" w:cs="Times New Roman"/>
        </w:rPr>
        <w:t>may be</w:t>
      </w:r>
      <w:r w:rsidR="00A23E28" w:rsidRPr="00374081">
        <w:rPr>
          <w:rFonts w:ascii="Times New Roman" w:hAnsi="Times New Roman" w:cs="Times New Roman"/>
        </w:rPr>
        <w:t xml:space="preserve"> </w:t>
      </w:r>
      <w:r w:rsidR="00A01C49" w:rsidRPr="00374081">
        <w:rPr>
          <w:rFonts w:ascii="Times New Roman" w:hAnsi="Times New Roman" w:cs="Times New Roman"/>
        </w:rPr>
        <w:t xml:space="preserve">protected by United States and international copyright, trademark, patent, trade secret, and other intellectual property rights laws. </w:t>
      </w:r>
    </w:p>
    <w:p w14:paraId="4E7FE556" w14:textId="77777777" w:rsidR="00A01C49" w:rsidRPr="00374081" w:rsidRDefault="00A01C49" w:rsidP="000D308B">
      <w:pPr>
        <w:rPr>
          <w:rFonts w:ascii="Times New Roman" w:hAnsi="Times New Roman" w:cs="Times New Roman"/>
        </w:rPr>
      </w:pPr>
    </w:p>
    <w:p w14:paraId="1060E83F" w14:textId="200CD818" w:rsidR="00047479" w:rsidRPr="00374081" w:rsidRDefault="00047479" w:rsidP="000D308B">
      <w:pPr>
        <w:rPr>
          <w:rFonts w:ascii="Times New Roman" w:hAnsi="Times New Roman" w:cs="Times New Roman"/>
        </w:rPr>
      </w:pPr>
      <w:r w:rsidRPr="00374081">
        <w:rPr>
          <w:rFonts w:ascii="Times New Roman" w:hAnsi="Times New Roman" w:cs="Times New Roman"/>
        </w:rPr>
        <w:lastRenderedPageBreak/>
        <w:t xml:space="preserve">You acknowledge that all intellectual property rights, including without limitation copyrights, patents, trademarks, and trade secrets, in the Services are owned by </w:t>
      </w:r>
      <w:r w:rsidR="00FA454F" w:rsidRPr="00374081">
        <w:rPr>
          <w:rFonts w:ascii="Times New Roman" w:hAnsi="Times New Roman" w:cs="Times New Roman"/>
        </w:rPr>
        <w:t xml:space="preserve">Mana Burn </w:t>
      </w:r>
      <w:r w:rsidRPr="00374081">
        <w:rPr>
          <w:rFonts w:ascii="Times New Roman" w:hAnsi="Times New Roman" w:cs="Times New Roman"/>
        </w:rPr>
        <w:t>or its affiliates</w:t>
      </w:r>
      <w:r w:rsidR="00FA454F" w:rsidRPr="00374081">
        <w:rPr>
          <w:rFonts w:ascii="Times New Roman" w:hAnsi="Times New Roman" w:cs="Times New Roman"/>
        </w:rPr>
        <w:t xml:space="preserve">, </w:t>
      </w:r>
      <w:r w:rsidRPr="00374081">
        <w:rPr>
          <w:rFonts w:ascii="Times New Roman" w:hAnsi="Times New Roman" w:cs="Times New Roman"/>
        </w:rPr>
        <w:t>suppliers</w:t>
      </w:r>
      <w:r w:rsidR="00FA454F" w:rsidRPr="00374081">
        <w:rPr>
          <w:rFonts w:ascii="Times New Roman" w:hAnsi="Times New Roman" w:cs="Times New Roman"/>
        </w:rPr>
        <w:t>,</w:t>
      </w:r>
      <w:r w:rsidRPr="00374081">
        <w:rPr>
          <w:rFonts w:ascii="Times New Roman" w:hAnsi="Times New Roman" w:cs="Times New Roman"/>
        </w:rPr>
        <w:t xml:space="preserve"> or licensors. Your possession, access, and use of the Services do not transfer any rights, title, or interest in or to </w:t>
      </w:r>
      <w:r w:rsidR="008D41F7">
        <w:rPr>
          <w:rFonts w:ascii="Times New Roman" w:hAnsi="Times New Roman" w:cs="Times New Roman"/>
        </w:rPr>
        <w:t xml:space="preserve">any </w:t>
      </w:r>
      <w:r w:rsidRPr="00374081">
        <w:rPr>
          <w:rFonts w:ascii="Times New Roman" w:hAnsi="Times New Roman" w:cs="Times New Roman"/>
        </w:rPr>
        <w:t>intellectual property rights</w:t>
      </w:r>
      <w:r w:rsidR="00815405">
        <w:rPr>
          <w:rFonts w:ascii="Times New Roman" w:hAnsi="Times New Roman" w:cs="Times New Roman"/>
        </w:rPr>
        <w:t xml:space="preserve"> to you or any third party</w:t>
      </w:r>
      <w:r w:rsidRPr="00374081">
        <w:rPr>
          <w:rFonts w:ascii="Times New Roman" w:hAnsi="Times New Roman" w:cs="Times New Roman"/>
        </w:rPr>
        <w:t xml:space="preserve">. </w:t>
      </w:r>
      <w:r w:rsidR="00FA454F" w:rsidRPr="00374081">
        <w:rPr>
          <w:rFonts w:ascii="Times New Roman" w:hAnsi="Times New Roman" w:cs="Times New Roman"/>
        </w:rPr>
        <w:t xml:space="preserve">Mana Burn, </w:t>
      </w:r>
      <w:r w:rsidRPr="00374081">
        <w:rPr>
          <w:rFonts w:ascii="Times New Roman" w:hAnsi="Times New Roman" w:cs="Times New Roman"/>
        </w:rPr>
        <w:t>its affiliates</w:t>
      </w:r>
      <w:r w:rsidR="00FA454F" w:rsidRPr="00374081">
        <w:rPr>
          <w:rFonts w:ascii="Times New Roman" w:hAnsi="Times New Roman" w:cs="Times New Roman"/>
        </w:rPr>
        <w:t xml:space="preserve">, </w:t>
      </w:r>
      <w:r w:rsidRPr="00374081">
        <w:rPr>
          <w:rFonts w:ascii="Times New Roman" w:hAnsi="Times New Roman" w:cs="Times New Roman"/>
        </w:rPr>
        <w:t>licensors</w:t>
      </w:r>
      <w:r w:rsidR="00FA454F" w:rsidRPr="00374081">
        <w:rPr>
          <w:rFonts w:ascii="Times New Roman" w:hAnsi="Times New Roman" w:cs="Times New Roman"/>
        </w:rPr>
        <w:t>,</w:t>
      </w:r>
      <w:r w:rsidRPr="00374081">
        <w:rPr>
          <w:rFonts w:ascii="Times New Roman" w:hAnsi="Times New Roman" w:cs="Times New Roman"/>
        </w:rPr>
        <w:t xml:space="preserve"> and suppliers reserve all rights not granted in these Terms. </w:t>
      </w:r>
    </w:p>
    <w:p w14:paraId="2FF621AA" w14:textId="77777777" w:rsidR="00A01C49" w:rsidRPr="00374081" w:rsidRDefault="00A01C49" w:rsidP="000D308B">
      <w:pPr>
        <w:rPr>
          <w:rFonts w:ascii="Times New Roman" w:hAnsi="Times New Roman" w:cs="Times New Roman"/>
        </w:rPr>
      </w:pPr>
    </w:p>
    <w:p w14:paraId="22167C43" w14:textId="504AF694" w:rsidR="00A01C49" w:rsidRPr="00374081" w:rsidRDefault="00A01C49" w:rsidP="000D308B">
      <w:pPr>
        <w:rPr>
          <w:rFonts w:ascii="Times New Roman" w:hAnsi="Times New Roman" w:cs="Times New Roman"/>
        </w:rPr>
      </w:pPr>
      <w:r w:rsidRPr="00374081">
        <w:rPr>
          <w:rFonts w:ascii="Times New Roman" w:hAnsi="Times New Roman" w:cs="Times New Roman"/>
        </w:rPr>
        <w:t xml:space="preserve">You may share any </w:t>
      </w:r>
      <w:r w:rsidR="00C35FFD" w:rsidRPr="00374081">
        <w:rPr>
          <w:rFonts w:ascii="Times New Roman" w:hAnsi="Times New Roman" w:cs="Times New Roman"/>
        </w:rPr>
        <w:t>Q</w:t>
      </w:r>
      <w:r w:rsidRPr="00374081">
        <w:rPr>
          <w:rFonts w:ascii="Times New Roman" w:hAnsi="Times New Roman" w:cs="Times New Roman"/>
        </w:rPr>
        <w:t xml:space="preserve">uest created by another user on </w:t>
      </w:r>
      <w:r w:rsidR="00FA454F" w:rsidRPr="00374081">
        <w:rPr>
          <w:rFonts w:ascii="Times New Roman" w:hAnsi="Times New Roman" w:cs="Times New Roman"/>
        </w:rPr>
        <w:t>Mana Burn Platforms</w:t>
      </w:r>
      <w:r w:rsidRPr="00374081">
        <w:rPr>
          <w:rFonts w:ascii="Times New Roman" w:hAnsi="Times New Roman" w:cs="Times New Roman"/>
        </w:rPr>
        <w:t xml:space="preserve">. Any use of </w:t>
      </w:r>
      <w:r w:rsidR="00FA454F" w:rsidRPr="00374081">
        <w:rPr>
          <w:rFonts w:ascii="Times New Roman" w:hAnsi="Times New Roman" w:cs="Times New Roman"/>
        </w:rPr>
        <w:t xml:space="preserve">Mana Burn Platforms </w:t>
      </w:r>
      <w:r w:rsidRPr="00374081">
        <w:rPr>
          <w:rFonts w:ascii="Times New Roman" w:hAnsi="Times New Roman" w:cs="Times New Roman"/>
        </w:rPr>
        <w:t>not expressly permitted by these Terms</w:t>
      </w:r>
      <w:r w:rsidR="00A23E28">
        <w:rPr>
          <w:rFonts w:ascii="Times New Roman" w:hAnsi="Times New Roman" w:cs="Times New Roman"/>
        </w:rPr>
        <w:t xml:space="preserve"> or </w:t>
      </w:r>
      <w:r w:rsidR="004967ED">
        <w:rPr>
          <w:rFonts w:ascii="Times New Roman" w:hAnsi="Times New Roman" w:cs="Times New Roman"/>
        </w:rPr>
        <w:t>with express permission from Mana Burn</w:t>
      </w:r>
      <w:r w:rsidRPr="00374081">
        <w:rPr>
          <w:rFonts w:ascii="Times New Roman" w:hAnsi="Times New Roman" w:cs="Times New Roman"/>
        </w:rPr>
        <w:t xml:space="preserve"> is a breach of these Terms and may violate copyright, trademark, and other laws. </w:t>
      </w:r>
    </w:p>
    <w:p w14:paraId="3D3445AE" w14:textId="77777777" w:rsidR="00DA7313" w:rsidRPr="00374081" w:rsidRDefault="00DA7313" w:rsidP="000D308B">
      <w:pPr>
        <w:rPr>
          <w:rFonts w:ascii="Times New Roman" w:hAnsi="Times New Roman" w:cs="Times New Roman"/>
        </w:rPr>
      </w:pPr>
    </w:p>
    <w:p w14:paraId="66F59E37" w14:textId="15F576E5" w:rsidR="00DA7313" w:rsidRPr="004967ED" w:rsidRDefault="00DA7313" w:rsidP="000D308B">
      <w:pPr>
        <w:rPr>
          <w:rFonts w:ascii="Times New Roman" w:hAnsi="Times New Roman" w:cs="Times New Roman"/>
          <w:u w:val="single"/>
        </w:rPr>
      </w:pPr>
      <w:r w:rsidRPr="00374081">
        <w:rPr>
          <w:rFonts w:ascii="Times New Roman" w:hAnsi="Times New Roman" w:cs="Times New Roman"/>
          <w:u w:val="single"/>
        </w:rPr>
        <w:t xml:space="preserve">Trademarks </w:t>
      </w:r>
    </w:p>
    <w:p w14:paraId="32C62868" w14:textId="77777777" w:rsidR="00A01C49" w:rsidRPr="00374081" w:rsidRDefault="00A01C49" w:rsidP="00A01C49">
      <w:pPr>
        <w:rPr>
          <w:rFonts w:ascii="Times New Roman" w:hAnsi="Times New Roman" w:cs="Times New Roman"/>
        </w:rPr>
      </w:pPr>
    </w:p>
    <w:p w14:paraId="5B33DA0F" w14:textId="4A7A1A53" w:rsidR="00A01C49" w:rsidRPr="00374081" w:rsidRDefault="005C73A9" w:rsidP="00A01C49">
      <w:pPr>
        <w:rPr>
          <w:rFonts w:ascii="Times New Roman" w:hAnsi="Times New Roman" w:cs="Times New Roman"/>
        </w:rPr>
      </w:pPr>
      <w:r w:rsidRPr="00374081">
        <w:rPr>
          <w:rFonts w:ascii="Times New Roman" w:hAnsi="Times New Roman" w:cs="Times New Roman"/>
        </w:rPr>
        <w:t>Mana Burn</w:t>
      </w:r>
      <w:r w:rsidR="009553AC">
        <w:rPr>
          <w:rFonts w:ascii="Times New Roman" w:hAnsi="Times New Roman" w:cs="Times New Roman"/>
        </w:rPr>
        <w:t>’s</w:t>
      </w:r>
      <w:r w:rsidRPr="00374081">
        <w:rPr>
          <w:rFonts w:ascii="Times New Roman" w:hAnsi="Times New Roman" w:cs="Times New Roman"/>
        </w:rPr>
        <w:t xml:space="preserve"> </w:t>
      </w:r>
      <w:r w:rsidR="00A01C49" w:rsidRPr="00374081">
        <w:rPr>
          <w:rFonts w:ascii="Times New Roman" w:hAnsi="Times New Roman" w:cs="Times New Roman"/>
        </w:rPr>
        <w:t xml:space="preserve">name, </w:t>
      </w:r>
      <w:r w:rsidRPr="00374081">
        <w:rPr>
          <w:rFonts w:ascii="Times New Roman" w:hAnsi="Times New Roman" w:cs="Times New Roman"/>
        </w:rPr>
        <w:t>t</w:t>
      </w:r>
      <w:r w:rsidR="00A01C49" w:rsidRPr="00374081">
        <w:rPr>
          <w:rFonts w:ascii="Times New Roman" w:hAnsi="Times New Roman" w:cs="Times New Roman"/>
        </w:rPr>
        <w:t xml:space="preserve">rademarks, logo, and all related names, logos, product and service names, designs, and slogans are trademarks of </w:t>
      </w:r>
      <w:r w:rsidRPr="00374081">
        <w:rPr>
          <w:rFonts w:ascii="Times New Roman" w:hAnsi="Times New Roman" w:cs="Times New Roman"/>
        </w:rPr>
        <w:t xml:space="preserve">Mana Burn </w:t>
      </w:r>
      <w:r w:rsidR="00A01C49" w:rsidRPr="00374081">
        <w:rPr>
          <w:rFonts w:ascii="Times New Roman" w:hAnsi="Times New Roman" w:cs="Times New Roman"/>
        </w:rPr>
        <w:t xml:space="preserve">or its affiliates or licensors. You must not use </w:t>
      </w:r>
      <w:r w:rsidR="008D41F7">
        <w:rPr>
          <w:rFonts w:ascii="Times New Roman" w:hAnsi="Times New Roman" w:cs="Times New Roman"/>
        </w:rPr>
        <w:t xml:space="preserve">these </w:t>
      </w:r>
      <w:r w:rsidR="00A01C49" w:rsidRPr="00374081">
        <w:rPr>
          <w:rFonts w:ascii="Times New Roman" w:hAnsi="Times New Roman" w:cs="Times New Roman"/>
        </w:rPr>
        <w:t xml:space="preserve">marks without </w:t>
      </w:r>
      <w:r w:rsidR="009553AC">
        <w:rPr>
          <w:rFonts w:ascii="Times New Roman" w:hAnsi="Times New Roman" w:cs="Times New Roman"/>
        </w:rPr>
        <w:t xml:space="preserve">Mana Burn’s </w:t>
      </w:r>
      <w:r w:rsidR="00A01C49" w:rsidRPr="00374081">
        <w:rPr>
          <w:rFonts w:ascii="Times New Roman" w:hAnsi="Times New Roman" w:cs="Times New Roman"/>
        </w:rPr>
        <w:t xml:space="preserve">prior written consent. </w:t>
      </w:r>
    </w:p>
    <w:p w14:paraId="77F044E2" w14:textId="77777777" w:rsidR="00DA7313" w:rsidRPr="00374081" w:rsidRDefault="00DA7313" w:rsidP="00A01C49">
      <w:pPr>
        <w:rPr>
          <w:rFonts w:ascii="Times New Roman" w:hAnsi="Times New Roman" w:cs="Times New Roman"/>
        </w:rPr>
      </w:pPr>
    </w:p>
    <w:p w14:paraId="006D6A90" w14:textId="5C83927D" w:rsidR="00BB17E4" w:rsidRPr="004967ED" w:rsidRDefault="00BB17E4" w:rsidP="004967ED">
      <w:pPr>
        <w:rPr>
          <w:rFonts w:ascii="Times New Roman" w:hAnsi="Times New Roman" w:cs="Times New Roman"/>
        </w:rPr>
      </w:pPr>
      <w:r w:rsidRPr="00374081">
        <w:rPr>
          <w:rFonts w:ascii="Times New Roman" w:hAnsi="Times New Roman" w:cs="Times New Roman"/>
          <w:u w:val="single"/>
        </w:rPr>
        <w:t>Digital Millennium Copyright Act Notice and Takedown Procedure</w:t>
      </w:r>
    </w:p>
    <w:p w14:paraId="1F46605B" w14:textId="77777777" w:rsidR="00BB17E4" w:rsidRPr="00374081" w:rsidRDefault="00BB17E4" w:rsidP="00215F16">
      <w:pPr>
        <w:rPr>
          <w:rFonts w:ascii="Times New Roman" w:hAnsi="Times New Roman" w:cs="Times New Roman"/>
        </w:rPr>
      </w:pPr>
    </w:p>
    <w:p w14:paraId="478A785E" w14:textId="444F59F4" w:rsidR="00BB17E4" w:rsidRPr="00374081" w:rsidRDefault="00996059" w:rsidP="00BB17E4">
      <w:pPr>
        <w:rPr>
          <w:rFonts w:ascii="Times New Roman" w:hAnsi="Times New Roman" w:cs="Times New Roman"/>
        </w:rPr>
      </w:pPr>
      <w:r w:rsidRPr="00374081">
        <w:rPr>
          <w:rFonts w:ascii="Times New Roman" w:hAnsi="Times New Roman" w:cs="Times New Roman"/>
        </w:rPr>
        <w:t xml:space="preserve">You understand and agree that, in connection with a Quest, you merely own the NFTs associated with the character and location that appears in the Quest </w:t>
      </w:r>
      <w:r w:rsidR="00107F03">
        <w:rPr>
          <w:rFonts w:ascii="Times New Roman" w:hAnsi="Times New Roman" w:cs="Times New Roman"/>
        </w:rPr>
        <w:t>that you creat</w:t>
      </w:r>
      <w:r w:rsidR="009553AC">
        <w:rPr>
          <w:rFonts w:ascii="Times New Roman" w:hAnsi="Times New Roman" w:cs="Times New Roman"/>
        </w:rPr>
        <w:t>e</w:t>
      </w:r>
      <w:r w:rsidR="00107F03">
        <w:rPr>
          <w:rFonts w:ascii="Times New Roman" w:hAnsi="Times New Roman" w:cs="Times New Roman"/>
        </w:rPr>
        <w:t xml:space="preserve"> if the Quest receives enough positive feedback from other users and </w:t>
      </w:r>
      <w:r w:rsidRPr="00374081">
        <w:rPr>
          <w:rFonts w:ascii="Times New Roman" w:hAnsi="Times New Roman" w:cs="Times New Roman"/>
        </w:rPr>
        <w:t xml:space="preserve">that you will be the only player permitted to use the character and location in future Quests. You </w:t>
      </w:r>
      <w:r w:rsidR="009553AC">
        <w:rPr>
          <w:rFonts w:ascii="Times New Roman" w:hAnsi="Times New Roman" w:cs="Times New Roman"/>
        </w:rPr>
        <w:t xml:space="preserve">also </w:t>
      </w:r>
      <w:r w:rsidRPr="00374081">
        <w:rPr>
          <w:rFonts w:ascii="Times New Roman" w:hAnsi="Times New Roman" w:cs="Times New Roman"/>
        </w:rPr>
        <w:t xml:space="preserve">understand and agree that </w:t>
      </w:r>
      <w:r w:rsidR="009553AC">
        <w:rPr>
          <w:rFonts w:ascii="Times New Roman" w:hAnsi="Times New Roman" w:cs="Times New Roman"/>
        </w:rPr>
        <w:t xml:space="preserve">you </w:t>
      </w:r>
      <w:r w:rsidRPr="00374081">
        <w:rPr>
          <w:rFonts w:ascii="Times New Roman" w:hAnsi="Times New Roman" w:cs="Times New Roman"/>
        </w:rPr>
        <w:t xml:space="preserve">do not own any artwork or narrative associated with the location, character, or Quest. </w:t>
      </w:r>
    </w:p>
    <w:p w14:paraId="7238B98D" w14:textId="77777777" w:rsidR="00BB17E4" w:rsidRPr="00374081" w:rsidRDefault="00BB17E4" w:rsidP="00BB17E4">
      <w:pPr>
        <w:rPr>
          <w:rFonts w:ascii="Times New Roman" w:hAnsi="Times New Roman" w:cs="Times New Roman"/>
        </w:rPr>
      </w:pPr>
    </w:p>
    <w:p w14:paraId="787C665E" w14:textId="1B4E3A52" w:rsidR="00BB17E4" w:rsidRPr="00374081" w:rsidRDefault="00BB17E4" w:rsidP="00BB17E4">
      <w:pPr>
        <w:rPr>
          <w:rFonts w:ascii="Times New Roman" w:hAnsi="Times New Roman" w:cs="Times New Roman"/>
        </w:rPr>
      </w:pPr>
      <w:r w:rsidRPr="004967ED">
        <w:rPr>
          <w:rFonts w:ascii="Times New Roman" w:hAnsi="Times New Roman" w:cs="Times New Roman"/>
          <w:color w:val="000000"/>
          <w:kern w:val="0"/>
        </w:rPr>
        <w:t>We respect the intellectual property rights of others and expect our users to do the same. In</w:t>
      </w:r>
      <w:r w:rsidRPr="00374081">
        <w:rPr>
          <w:rFonts w:ascii="Times New Roman" w:hAnsi="Times New Roman" w:cs="Times New Roman"/>
        </w:rPr>
        <w:t xml:space="preserve"> </w:t>
      </w:r>
      <w:r w:rsidRPr="004967ED">
        <w:rPr>
          <w:rFonts w:ascii="Times New Roman" w:hAnsi="Times New Roman" w:cs="Times New Roman"/>
          <w:color w:val="000000"/>
          <w:kern w:val="0"/>
        </w:rPr>
        <w:t>accordance with the Digital Millennium Copyright Act of 1998</w:t>
      </w:r>
      <w:r w:rsidR="009553AC">
        <w:rPr>
          <w:rFonts w:ascii="Times New Roman" w:hAnsi="Times New Roman" w:cs="Times New Roman"/>
          <w:color w:val="000000"/>
          <w:kern w:val="0"/>
        </w:rPr>
        <w:t xml:space="preserve"> (“</w:t>
      </w:r>
      <w:r w:rsidR="009553AC" w:rsidRPr="009553AC">
        <w:rPr>
          <w:rFonts w:ascii="Times New Roman" w:hAnsi="Times New Roman" w:cs="Times New Roman"/>
          <w:b/>
          <w:bCs/>
          <w:color w:val="000000"/>
          <w:kern w:val="0"/>
        </w:rPr>
        <w:t>DMCA</w:t>
      </w:r>
      <w:r w:rsidR="009553AC">
        <w:rPr>
          <w:rFonts w:ascii="Times New Roman" w:hAnsi="Times New Roman" w:cs="Times New Roman"/>
          <w:color w:val="000000"/>
          <w:kern w:val="0"/>
        </w:rPr>
        <w:t>”)</w:t>
      </w:r>
      <w:r w:rsidRPr="004967ED">
        <w:rPr>
          <w:rFonts w:ascii="Times New Roman" w:hAnsi="Times New Roman" w:cs="Times New Roman"/>
          <w:color w:val="000000"/>
          <w:kern w:val="0"/>
        </w:rPr>
        <w:t>, we will respond promptly to claims</w:t>
      </w:r>
      <w:r w:rsidRPr="00374081">
        <w:rPr>
          <w:rFonts w:ascii="Times New Roman" w:hAnsi="Times New Roman" w:cs="Times New Roman"/>
        </w:rPr>
        <w:t xml:space="preserve"> </w:t>
      </w:r>
      <w:r w:rsidRPr="004967ED">
        <w:rPr>
          <w:rFonts w:ascii="Times New Roman" w:hAnsi="Times New Roman" w:cs="Times New Roman"/>
          <w:color w:val="000000"/>
          <w:kern w:val="0"/>
        </w:rPr>
        <w:t>of copyright infringement committed using Mana Burn Platforms that are reported to us</w:t>
      </w:r>
      <w:r w:rsidR="009553AC">
        <w:rPr>
          <w:rFonts w:ascii="Times New Roman" w:hAnsi="Times New Roman" w:cs="Times New Roman"/>
          <w:color w:val="000000"/>
          <w:kern w:val="0"/>
        </w:rPr>
        <w:t xml:space="preserve"> and</w:t>
      </w:r>
      <w:r w:rsidRPr="004967ED">
        <w:rPr>
          <w:rFonts w:ascii="Times New Roman" w:hAnsi="Times New Roman" w:cs="Times New Roman"/>
          <w:color w:val="000000"/>
          <w:kern w:val="0"/>
        </w:rPr>
        <w:t xml:space="preserve"> identified in the sample notice below.</w:t>
      </w:r>
    </w:p>
    <w:p w14:paraId="05999227" w14:textId="77777777" w:rsidR="00BB17E4" w:rsidRPr="00374081" w:rsidRDefault="00BB17E4" w:rsidP="00BB17E4">
      <w:pPr>
        <w:rPr>
          <w:rFonts w:ascii="Times New Roman" w:hAnsi="Times New Roman" w:cs="Times New Roman"/>
        </w:rPr>
      </w:pPr>
    </w:p>
    <w:p w14:paraId="35ED39BF" w14:textId="2055511C" w:rsidR="00BB17E4" w:rsidRPr="004967ED" w:rsidRDefault="00BB17E4" w:rsidP="00BB17E4">
      <w:pPr>
        <w:rPr>
          <w:rFonts w:ascii="Times New Roman" w:hAnsi="Times New Roman" w:cs="Times New Roman"/>
          <w:color w:val="000000"/>
          <w:kern w:val="0"/>
        </w:rPr>
      </w:pPr>
      <w:r w:rsidRPr="004967ED">
        <w:rPr>
          <w:rFonts w:ascii="Times New Roman" w:hAnsi="Times New Roman" w:cs="Times New Roman"/>
          <w:color w:val="000000"/>
          <w:kern w:val="0"/>
        </w:rPr>
        <w:t>If you are a copyright owner</w:t>
      </w:r>
      <w:r w:rsidR="009553AC">
        <w:rPr>
          <w:rFonts w:ascii="Times New Roman" w:hAnsi="Times New Roman" w:cs="Times New Roman"/>
          <w:color w:val="000000"/>
          <w:kern w:val="0"/>
        </w:rPr>
        <w:t>,</w:t>
      </w:r>
      <w:r w:rsidRPr="004967ED">
        <w:rPr>
          <w:rFonts w:ascii="Times New Roman" w:hAnsi="Times New Roman" w:cs="Times New Roman"/>
          <w:color w:val="000000"/>
          <w:kern w:val="0"/>
        </w:rPr>
        <w:t xml:space="preserve"> or are authorized to act on behalf of one, or authorized to act under any exclusive right under copyright, please report </w:t>
      </w:r>
      <w:r w:rsidR="009553AC">
        <w:rPr>
          <w:rFonts w:ascii="Times New Roman" w:hAnsi="Times New Roman" w:cs="Times New Roman"/>
          <w:color w:val="000000"/>
          <w:kern w:val="0"/>
        </w:rPr>
        <w:t xml:space="preserve">the </w:t>
      </w:r>
      <w:r w:rsidRPr="004967ED">
        <w:rPr>
          <w:rFonts w:ascii="Times New Roman" w:hAnsi="Times New Roman" w:cs="Times New Roman"/>
          <w:color w:val="000000"/>
          <w:kern w:val="0"/>
        </w:rPr>
        <w:t xml:space="preserve">alleged copyright infringements taking place on or through Mana Burn Platforms by completing the following DMCA Notice of Alleged Infringement and delivering it to us. Upon receipt of the </w:t>
      </w:r>
      <w:r w:rsidR="009553AC">
        <w:rPr>
          <w:rFonts w:ascii="Times New Roman" w:hAnsi="Times New Roman" w:cs="Times New Roman"/>
          <w:color w:val="000000"/>
          <w:kern w:val="0"/>
        </w:rPr>
        <w:t>n</w:t>
      </w:r>
      <w:r w:rsidRPr="004967ED">
        <w:rPr>
          <w:rFonts w:ascii="Times New Roman" w:hAnsi="Times New Roman" w:cs="Times New Roman"/>
          <w:color w:val="000000"/>
          <w:kern w:val="0"/>
        </w:rPr>
        <w:t>otice as described below, we will take whatever action, in our sole discretion, we deem appropriate, including removal of the challenged material from Mana Burn Platforms.</w:t>
      </w:r>
    </w:p>
    <w:p w14:paraId="0DA6489C" w14:textId="77777777" w:rsidR="00BB17E4" w:rsidRPr="004967ED" w:rsidRDefault="00BB17E4" w:rsidP="00BB17E4">
      <w:pPr>
        <w:rPr>
          <w:rFonts w:ascii="Times New Roman" w:hAnsi="Times New Roman" w:cs="Times New Roman"/>
          <w:color w:val="000000"/>
          <w:kern w:val="0"/>
        </w:rPr>
      </w:pPr>
    </w:p>
    <w:p w14:paraId="6B74F37F" w14:textId="065BB573" w:rsidR="00BB17E4" w:rsidRPr="004967ED" w:rsidRDefault="00BB17E4" w:rsidP="00BB17E4">
      <w:pPr>
        <w:jc w:val="center"/>
        <w:rPr>
          <w:rFonts w:ascii="Times New Roman" w:hAnsi="Times New Roman" w:cs="Times New Roman"/>
          <w:i/>
          <w:iCs/>
          <w:color w:val="000000"/>
          <w:kern w:val="0"/>
        </w:rPr>
      </w:pPr>
      <w:r w:rsidRPr="004967ED">
        <w:rPr>
          <w:rFonts w:ascii="Times New Roman" w:hAnsi="Times New Roman" w:cs="Times New Roman"/>
          <w:i/>
          <w:iCs/>
          <w:color w:val="000000"/>
          <w:kern w:val="0"/>
        </w:rPr>
        <w:t>DMCA Notice of Alleged Infringement (“</w:t>
      </w:r>
      <w:r w:rsidRPr="004967ED">
        <w:rPr>
          <w:rFonts w:ascii="Times New Roman" w:hAnsi="Times New Roman" w:cs="Times New Roman"/>
          <w:b/>
          <w:bCs/>
          <w:i/>
          <w:iCs/>
          <w:color w:val="000000"/>
          <w:kern w:val="0"/>
        </w:rPr>
        <w:t>Notice</w:t>
      </w:r>
      <w:r w:rsidRPr="004967ED">
        <w:rPr>
          <w:rFonts w:ascii="Times New Roman" w:hAnsi="Times New Roman" w:cs="Times New Roman"/>
          <w:i/>
          <w:iCs/>
          <w:color w:val="000000"/>
          <w:kern w:val="0"/>
        </w:rPr>
        <w:t>”)</w:t>
      </w:r>
    </w:p>
    <w:p w14:paraId="1B6C1945" w14:textId="77777777" w:rsidR="00BB17E4" w:rsidRPr="004967ED" w:rsidRDefault="00BB17E4" w:rsidP="00BB17E4">
      <w:pPr>
        <w:rPr>
          <w:rFonts w:ascii="Times New Roman" w:hAnsi="Times New Roman" w:cs="Times New Roman"/>
          <w:color w:val="000000"/>
          <w:kern w:val="0"/>
        </w:rPr>
      </w:pPr>
    </w:p>
    <w:p w14:paraId="3E5B2C2B" w14:textId="5885FA2D" w:rsidR="00AE6285" w:rsidRPr="004967ED" w:rsidRDefault="00AE6285" w:rsidP="00AE6285">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 xml:space="preserve">Identify the copyrighted work you claim has been infringed, or </w:t>
      </w:r>
      <w:r w:rsidR="009553AC">
        <w:rPr>
          <w:rFonts w:ascii="Times New Roman" w:hAnsi="Times New Roman" w:cs="Times New Roman"/>
          <w:color w:val="000000"/>
          <w:kern w:val="0"/>
        </w:rPr>
        <w:t xml:space="preserve">– if this Notice covers </w:t>
      </w:r>
      <w:r w:rsidRPr="004967ED">
        <w:rPr>
          <w:rFonts w:ascii="Times New Roman" w:hAnsi="Times New Roman" w:cs="Times New Roman"/>
          <w:color w:val="000000"/>
          <w:kern w:val="0"/>
        </w:rPr>
        <w:t xml:space="preserve">multiple copyrighted works </w:t>
      </w:r>
      <w:r w:rsidR="009553AC">
        <w:rPr>
          <w:rFonts w:ascii="Times New Roman" w:hAnsi="Times New Roman" w:cs="Times New Roman"/>
          <w:color w:val="000000"/>
          <w:kern w:val="0"/>
        </w:rPr>
        <w:t xml:space="preserve">– </w:t>
      </w:r>
      <w:r w:rsidRPr="004967ED">
        <w:rPr>
          <w:rFonts w:ascii="Times New Roman" w:hAnsi="Times New Roman" w:cs="Times New Roman"/>
          <w:color w:val="000000"/>
          <w:kern w:val="0"/>
        </w:rPr>
        <w:t>you may provide a representative list of the copyrighted works you claim have been infringed.</w:t>
      </w:r>
    </w:p>
    <w:p w14:paraId="079F44FD" w14:textId="77777777" w:rsidR="00AE6285" w:rsidRPr="004967ED" w:rsidRDefault="00AE6285" w:rsidP="00496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kern w:val="0"/>
        </w:rPr>
      </w:pPr>
    </w:p>
    <w:p w14:paraId="37A2E058" w14:textId="1B5B46C1" w:rsidR="00AE6285" w:rsidRPr="004967ED" w:rsidRDefault="00AE6285" w:rsidP="00BB17E4">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 xml:space="preserve">Identify the material you claim is infringing (or to be the subject of infringing activity) and that is to be removed or access to which is to be disabled, and information reasonably sufficient to permit us to locate the material, including at a </w:t>
      </w:r>
      <w:r w:rsidRPr="004967ED">
        <w:rPr>
          <w:rFonts w:ascii="Times New Roman" w:hAnsi="Times New Roman" w:cs="Times New Roman"/>
          <w:color w:val="000000"/>
          <w:kern w:val="0"/>
        </w:rPr>
        <w:lastRenderedPageBreak/>
        <w:t xml:space="preserve">minimum, if applicable, the URL of the link shown on Mana Burn Platforms where </w:t>
      </w:r>
      <w:r w:rsidR="008D41F7">
        <w:rPr>
          <w:rFonts w:ascii="Times New Roman" w:hAnsi="Times New Roman" w:cs="Times New Roman"/>
          <w:color w:val="000000"/>
          <w:kern w:val="0"/>
        </w:rPr>
        <w:t xml:space="preserve">the </w:t>
      </w:r>
      <w:r w:rsidRPr="004967ED">
        <w:rPr>
          <w:rFonts w:ascii="Times New Roman" w:hAnsi="Times New Roman" w:cs="Times New Roman"/>
          <w:color w:val="000000"/>
          <w:kern w:val="0"/>
        </w:rPr>
        <w:t>material may be found.</w:t>
      </w:r>
    </w:p>
    <w:p w14:paraId="1A71FCE8" w14:textId="77777777" w:rsidR="00AE6285" w:rsidRPr="004967ED" w:rsidRDefault="00AE6285" w:rsidP="00496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p>
    <w:p w14:paraId="57530A61" w14:textId="77777777" w:rsidR="00AE6285" w:rsidRPr="004967ED" w:rsidRDefault="00AE6285" w:rsidP="00AE6285">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Provide your mailing address, telephone number, and, if available, email address.</w:t>
      </w:r>
    </w:p>
    <w:p w14:paraId="27C200A9" w14:textId="77777777" w:rsidR="00AE6285" w:rsidRPr="004967ED" w:rsidRDefault="00AE6285" w:rsidP="004967ED">
      <w:pPr>
        <w:pStyle w:val="ListParagraph"/>
        <w:rPr>
          <w:rFonts w:ascii="Times New Roman" w:hAnsi="Times New Roman" w:cs="Times New Roman"/>
          <w:color w:val="000000"/>
          <w:kern w:val="0"/>
        </w:rPr>
      </w:pPr>
    </w:p>
    <w:p w14:paraId="5D00A614" w14:textId="77777777" w:rsidR="00AE6285" w:rsidRPr="004967ED" w:rsidRDefault="00AE6285" w:rsidP="00AE6285">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Include both of the following statements in the body of the Notice:</w:t>
      </w:r>
    </w:p>
    <w:p w14:paraId="7CF03EC7" w14:textId="77777777" w:rsidR="00AE6285" w:rsidRPr="004967ED" w:rsidRDefault="00AE6285" w:rsidP="004967ED">
      <w:pPr>
        <w:pStyle w:val="ListParagraph"/>
        <w:rPr>
          <w:rFonts w:ascii="Times New Roman" w:hAnsi="Times New Roman" w:cs="Times New Roman"/>
          <w:color w:val="000000"/>
          <w:kern w:val="0"/>
        </w:rPr>
      </w:pPr>
    </w:p>
    <w:p w14:paraId="4E3B16E7" w14:textId="77777777" w:rsidR="00AE6285" w:rsidRPr="004967ED" w:rsidRDefault="00AE6285" w:rsidP="00AE6285">
      <w:pPr>
        <w:pStyle w:val="ListParagraph"/>
        <w:numPr>
          <w:ilvl w:val="1"/>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"I hereby state that I have a good faith belief that the disputed use of the copyrighted material is not authorized by the copyright owner, its agent, or the law (e.g., as a fair use)."</w:t>
      </w:r>
    </w:p>
    <w:p w14:paraId="0CA27597" w14:textId="77777777" w:rsidR="00AE6285" w:rsidRPr="004967ED" w:rsidRDefault="00AE6285" w:rsidP="00AE6285">
      <w:pPr>
        <w:pStyle w:val="ListParagraph"/>
        <w:numPr>
          <w:ilvl w:val="1"/>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"I hereby state that the information in this Notice is accurate and, under penalty of perjury, that I am the owner, or authorized to act on behalf of the owner, of the copyright or of an exclusive right under the copyright that is allegedly infringed."</w:t>
      </w:r>
    </w:p>
    <w:p w14:paraId="5C037F54" w14:textId="77777777" w:rsidR="00AE6285" w:rsidRPr="004967ED" w:rsidRDefault="00AE6285" w:rsidP="00496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p>
    <w:p w14:paraId="731D42B5" w14:textId="77777777" w:rsidR="00AE6285" w:rsidRPr="004967ED" w:rsidRDefault="00AE6285" w:rsidP="00AE6285">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Provide your full legal name and your electronic or physical signature.</w:t>
      </w:r>
    </w:p>
    <w:p w14:paraId="7FDB8FD1" w14:textId="77777777" w:rsidR="00AE6285" w:rsidRPr="004967ED" w:rsidRDefault="00AE6285" w:rsidP="004967ED">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color w:val="000000"/>
          <w:kern w:val="0"/>
        </w:rPr>
      </w:pPr>
    </w:p>
    <w:p w14:paraId="1069B9DA" w14:textId="559124BB" w:rsidR="00AE6285" w:rsidRPr="004967ED" w:rsidRDefault="00AE6285" w:rsidP="00AE6285">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Deliver this Notice, with all items completed, to our copyright agent (“</w:t>
      </w:r>
      <w:r w:rsidRPr="004967ED">
        <w:rPr>
          <w:rFonts w:ascii="Times New Roman" w:hAnsi="Times New Roman" w:cs="Times New Roman"/>
          <w:b/>
          <w:bCs/>
          <w:color w:val="000000"/>
          <w:kern w:val="0"/>
        </w:rPr>
        <w:t>Designated Copyright Agent</w:t>
      </w:r>
      <w:r w:rsidRPr="004967ED">
        <w:rPr>
          <w:rFonts w:ascii="Times New Roman" w:hAnsi="Times New Roman" w:cs="Times New Roman"/>
          <w:color w:val="000000"/>
          <w:kern w:val="0"/>
        </w:rPr>
        <w:t>”):</w:t>
      </w:r>
      <w:r w:rsidR="00847C34">
        <w:rPr>
          <w:rFonts w:ascii="Times New Roman" w:hAnsi="Times New Roman" w:cs="Times New Roman"/>
          <w:color w:val="000000"/>
          <w:kern w:val="0"/>
        </w:rPr>
        <w:t xml:space="preserve"> TBD</w:t>
      </w:r>
    </w:p>
    <w:p w14:paraId="430B970B" w14:textId="77777777" w:rsidR="00AE6285" w:rsidRPr="004967ED" w:rsidRDefault="00AE6285" w:rsidP="004967ED">
      <w:pPr>
        <w:pStyle w:val="ListParagraph"/>
        <w:rPr>
          <w:rFonts w:ascii="Times New Roman" w:hAnsi="Times New Roman" w:cs="Times New Roman"/>
          <w:color w:val="000000"/>
          <w:kern w:val="0"/>
        </w:rPr>
      </w:pPr>
    </w:p>
    <w:p w14:paraId="6DBF6160" w14:textId="3461FB73" w:rsidR="00AE6285" w:rsidRPr="004967ED" w:rsidRDefault="00AE6285" w:rsidP="00AE6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ab/>
      </w:r>
      <w:r w:rsidRPr="004967ED">
        <w:rPr>
          <w:rFonts w:ascii="Times New Roman" w:hAnsi="Times New Roman" w:cs="Times New Roman"/>
          <w:color w:val="000000"/>
          <w:kern w:val="0"/>
        </w:rPr>
        <w:tab/>
      </w:r>
      <w:r w:rsidRPr="004967ED">
        <w:rPr>
          <w:rFonts w:ascii="Times New Roman" w:hAnsi="Times New Roman" w:cs="Times New Roman"/>
          <w:color w:val="000000"/>
          <w:kern w:val="0"/>
        </w:rPr>
        <w:tab/>
        <w:t>[</w:t>
      </w:r>
      <w:r w:rsidRPr="004967ED">
        <w:rPr>
          <w:rFonts w:ascii="Times New Roman" w:hAnsi="Times New Roman" w:cs="Times New Roman"/>
          <w:color w:val="000000"/>
          <w:kern w:val="0"/>
          <w:highlight w:val="yellow"/>
        </w:rPr>
        <w:t>INSERT NAME OF AGENT</w:t>
      </w:r>
      <w:r w:rsidRPr="004967ED">
        <w:rPr>
          <w:rFonts w:ascii="Times New Roman" w:hAnsi="Times New Roman" w:cs="Times New Roman"/>
          <w:color w:val="000000"/>
          <w:kern w:val="0"/>
        </w:rPr>
        <w:t>]</w:t>
      </w:r>
    </w:p>
    <w:p w14:paraId="7C768D6B" w14:textId="30ABF417" w:rsidR="00AE6285" w:rsidRPr="004967ED" w:rsidRDefault="00AE6285" w:rsidP="00AE6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ab/>
      </w:r>
      <w:r w:rsidRPr="004967ED">
        <w:rPr>
          <w:rFonts w:ascii="Times New Roman" w:hAnsi="Times New Roman" w:cs="Times New Roman"/>
          <w:color w:val="000000"/>
          <w:kern w:val="0"/>
        </w:rPr>
        <w:tab/>
      </w:r>
      <w:r w:rsidRPr="004967ED">
        <w:rPr>
          <w:rFonts w:ascii="Times New Roman" w:hAnsi="Times New Roman" w:cs="Times New Roman"/>
          <w:color w:val="000000"/>
          <w:kern w:val="0"/>
        </w:rPr>
        <w:tab/>
        <w:t>[</w:t>
      </w:r>
      <w:r w:rsidRPr="004967ED">
        <w:rPr>
          <w:rFonts w:ascii="Times New Roman" w:hAnsi="Times New Roman" w:cs="Times New Roman"/>
          <w:color w:val="000000"/>
          <w:kern w:val="0"/>
          <w:highlight w:val="yellow"/>
        </w:rPr>
        <w:t>INSERT ADDRESS OF AGENT</w:t>
      </w:r>
      <w:r w:rsidRPr="004967ED">
        <w:rPr>
          <w:rFonts w:ascii="Times New Roman" w:hAnsi="Times New Roman" w:cs="Times New Roman"/>
          <w:color w:val="000000"/>
          <w:kern w:val="0"/>
        </w:rPr>
        <w:t>]</w:t>
      </w:r>
    </w:p>
    <w:p w14:paraId="0D794CF5" w14:textId="6895D51F" w:rsidR="00AE6285" w:rsidRPr="004967ED" w:rsidRDefault="00AE6285" w:rsidP="00AE6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ab/>
      </w:r>
      <w:r w:rsidRPr="004967ED">
        <w:rPr>
          <w:rFonts w:ascii="Times New Roman" w:hAnsi="Times New Roman" w:cs="Times New Roman"/>
          <w:color w:val="000000"/>
          <w:kern w:val="0"/>
        </w:rPr>
        <w:tab/>
      </w:r>
      <w:r w:rsidRPr="004967ED">
        <w:rPr>
          <w:rFonts w:ascii="Times New Roman" w:hAnsi="Times New Roman" w:cs="Times New Roman"/>
          <w:color w:val="000000"/>
          <w:kern w:val="0"/>
        </w:rPr>
        <w:tab/>
        <w:t>[</w:t>
      </w:r>
      <w:r w:rsidRPr="004967ED">
        <w:rPr>
          <w:rFonts w:ascii="Times New Roman" w:hAnsi="Times New Roman" w:cs="Times New Roman"/>
          <w:color w:val="000000"/>
          <w:kern w:val="0"/>
          <w:highlight w:val="yellow"/>
        </w:rPr>
        <w:t>INSERT PHONE NUMBER OF AGENT</w:t>
      </w:r>
      <w:r w:rsidRPr="004967ED">
        <w:rPr>
          <w:rFonts w:ascii="Times New Roman" w:hAnsi="Times New Roman" w:cs="Times New Roman"/>
          <w:color w:val="000000"/>
          <w:kern w:val="0"/>
        </w:rPr>
        <w:t>]</w:t>
      </w:r>
    </w:p>
    <w:p w14:paraId="43111EFB" w14:textId="5A4819CE" w:rsidR="00AE6285" w:rsidRPr="004967ED" w:rsidRDefault="00AE6285" w:rsidP="00AE6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ab/>
      </w:r>
      <w:r w:rsidRPr="004967ED">
        <w:rPr>
          <w:rFonts w:ascii="Times New Roman" w:hAnsi="Times New Roman" w:cs="Times New Roman"/>
          <w:color w:val="000000"/>
          <w:kern w:val="0"/>
        </w:rPr>
        <w:tab/>
      </w:r>
      <w:r w:rsidRPr="004967ED">
        <w:rPr>
          <w:rFonts w:ascii="Times New Roman" w:hAnsi="Times New Roman" w:cs="Times New Roman"/>
          <w:color w:val="000000"/>
          <w:kern w:val="0"/>
        </w:rPr>
        <w:tab/>
        <w:t>[</w:t>
      </w:r>
      <w:r w:rsidRPr="004967ED">
        <w:rPr>
          <w:rFonts w:ascii="Times New Roman" w:hAnsi="Times New Roman" w:cs="Times New Roman"/>
          <w:color w:val="000000"/>
          <w:kern w:val="0"/>
          <w:highlight w:val="yellow"/>
        </w:rPr>
        <w:t>INSERT EMAIL OF AGENT</w:t>
      </w:r>
      <w:r w:rsidRPr="004967ED">
        <w:rPr>
          <w:rFonts w:ascii="Times New Roman" w:hAnsi="Times New Roman" w:cs="Times New Roman"/>
          <w:color w:val="000000"/>
          <w:kern w:val="0"/>
        </w:rPr>
        <w:t>]</w:t>
      </w:r>
    </w:p>
    <w:p w14:paraId="7A3AE908" w14:textId="77777777" w:rsidR="00AE6285" w:rsidRPr="004967ED" w:rsidRDefault="00AE6285" w:rsidP="00AE6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p>
    <w:p w14:paraId="06F2E5D1" w14:textId="11F305F9" w:rsidR="00AE6285" w:rsidRPr="004967ED" w:rsidRDefault="00AE6285" w:rsidP="00AE6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 xml:space="preserve">Please note that you may be held accountable for damages (including costs and attorneys' fees) for misrepresenting that any Content </w:t>
      </w:r>
      <w:r w:rsidR="008E7123">
        <w:rPr>
          <w:rFonts w:ascii="Times New Roman" w:hAnsi="Times New Roman" w:cs="Times New Roman"/>
          <w:color w:val="000000"/>
          <w:kern w:val="0"/>
        </w:rPr>
        <w:t>infringes</w:t>
      </w:r>
      <w:r w:rsidRPr="004967ED">
        <w:rPr>
          <w:rFonts w:ascii="Times New Roman" w:hAnsi="Times New Roman" w:cs="Times New Roman"/>
          <w:color w:val="000000"/>
          <w:kern w:val="0"/>
        </w:rPr>
        <w:t xml:space="preserve"> your copyright.</w:t>
      </w:r>
    </w:p>
    <w:p w14:paraId="039D7479" w14:textId="77777777" w:rsidR="00BB17E4" w:rsidRPr="004967ED" w:rsidRDefault="00BB17E4" w:rsidP="00BB17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p>
    <w:p w14:paraId="4265CA69" w14:textId="3A4267A6" w:rsidR="00BB17E4" w:rsidRPr="004967ED" w:rsidRDefault="00AE6285" w:rsidP="00496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sidRPr="004967ED">
        <w:rPr>
          <w:rFonts w:ascii="Times New Roman" w:hAnsi="Times New Roman" w:cs="Times New Roman"/>
          <w:color w:val="000000"/>
          <w:kern w:val="0"/>
        </w:rPr>
        <w:t xml:space="preserve">If </w:t>
      </w:r>
      <w:r w:rsidR="008E7123">
        <w:rPr>
          <w:rFonts w:ascii="Times New Roman" w:hAnsi="Times New Roman" w:cs="Times New Roman"/>
          <w:color w:val="000000"/>
          <w:kern w:val="0"/>
        </w:rPr>
        <w:t>we receive a</w:t>
      </w:r>
      <w:r w:rsidRPr="004967ED">
        <w:rPr>
          <w:rFonts w:ascii="Times New Roman" w:hAnsi="Times New Roman" w:cs="Times New Roman"/>
          <w:color w:val="000000"/>
          <w:kern w:val="0"/>
        </w:rPr>
        <w:t xml:space="preserve"> counter-notice, we may send a copy of the counter-notice to the original complaining party</w:t>
      </w:r>
      <w:r w:rsidR="008E7123">
        <w:rPr>
          <w:rFonts w:ascii="Times New Roman" w:hAnsi="Times New Roman" w:cs="Times New Roman"/>
          <w:color w:val="000000"/>
          <w:kern w:val="0"/>
        </w:rPr>
        <w:t>,</w:t>
      </w:r>
      <w:r w:rsidRPr="004967ED">
        <w:rPr>
          <w:rFonts w:ascii="Times New Roman" w:hAnsi="Times New Roman" w:cs="Times New Roman"/>
          <w:color w:val="000000"/>
          <w:kern w:val="0"/>
        </w:rPr>
        <w:t xml:space="preserve"> informing </w:t>
      </w:r>
      <w:r w:rsidR="008D41F7">
        <w:rPr>
          <w:rFonts w:ascii="Times New Roman" w:hAnsi="Times New Roman" w:cs="Times New Roman"/>
          <w:color w:val="000000"/>
          <w:kern w:val="0"/>
        </w:rPr>
        <w:t>the</w:t>
      </w:r>
      <w:r w:rsidRPr="004967ED">
        <w:rPr>
          <w:rFonts w:ascii="Times New Roman" w:hAnsi="Times New Roman" w:cs="Times New Roman"/>
          <w:color w:val="000000"/>
          <w:kern w:val="0"/>
        </w:rPr>
        <w:t xml:space="preserve"> party that it may reinstate the removed </w:t>
      </w:r>
      <w:r w:rsidR="008E7123">
        <w:rPr>
          <w:rFonts w:ascii="Times New Roman" w:hAnsi="Times New Roman" w:cs="Times New Roman"/>
          <w:color w:val="000000"/>
          <w:kern w:val="0"/>
        </w:rPr>
        <w:t>C</w:t>
      </w:r>
      <w:r w:rsidRPr="004967ED">
        <w:rPr>
          <w:rFonts w:ascii="Times New Roman" w:hAnsi="Times New Roman" w:cs="Times New Roman"/>
          <w:color w:val="000000"/>
          <w:kern w:val="0"/>
        </w:rPr>
        <w:t xml:space="preserve">ontent in 10 business days. Unless the copyright owner files an action seeking a court order against the content provider, the removed </w:t>
      </w:r>
      <w:r w:rsidR="008E7123">
        <w:rPr>
          <w:rFonts w:ascii="Times New Roman" w:hAnsi="Times New Roman" w:cs="Times New Roman"/>
          <w:color w:val="000000"/>
          <w:kern w:val="0"/>
        </w:rPr>
        <w:t>C</w:t>
      </w:r>
      <w:r w:rsidRPr="004967ED">
        <w:rPr>
          <w:rFonts w:ascii="Times New Roman" w:hAnsi="Times New Roman" w:cs="Times New Roman"/>
          <w:color w:val="000000"/>
          <w:kern w:val="0"/>
        </w:rPr>
        <w:t>ontent will be reinstated to Mana Burn Platforms in 10-14 business days after receipt of the counter notice.</w:t>
      </w:r>
    </w:p>
    <w:p w14:paraId="1D95E740" w14:textId="77777777" w:rsidR="00406D24" w:rsidRPr="00374081" w:rsidRDefault="00406D24" w:rsidP="00406D24">
      <w:pPr>
        <w:rPr>
          <w:rFonts w:ascii="Times New Roman" w:hAnsi="Times New Roman" w:cs="Times New Roman"/>
        </w:rPr>
      </w:pPr>
    </w:p>
    <w:p w14:paraId="0C5A9B0F" w14:textId="13E3728A" w:rsidR="000D308B" w:rsidRPr="00374081" w:rsidRDefault="00B44E3B" w:rsidP="004967ED">
      <w:pPr>
        <w:pStyle w:val="ListParagraph"/>
        <w:numPr>
          <w:ilvl w:val="0"/>
          <w:numId w:val="9"/>
        </w:numPr>
        <w:rPr>
          <w:rFonts w:ascii="Times New Roman" w:hAnsi="Times New Roman" w:cs="Times New Roman"/>
        </w:rPr>
      </w:pPr>
      <w:bookmarkStart w:id="14" w:name="_Ref149380810"/>
      <w:r w:rsidRPr="00374081">
        <w:rPr>
          <w:rFonts w:ascii="Times New Roman" w:hAnsi="Times New Roman" w:cs="Times New Roman"/>
          <w:b/>
          <w:bCs/>
          <w:u w:val="single"/>
        </w:rPr>
        <w:t>Monitoring and Enforcement</w:t>
      </w:r>
      <w:bookmarkEnd w:id="14"/>
    </w:p>
    <w:p w14:paraId="2F92D394" w14:textId="1BF1FA46" w:rsidR="000D308B" w:rsidRPr="00374081" w:rsidRDefault="000D308B" w:rsidP="00C30E22">
      <w:pPr>
        <w:rPr>
          <w:rFonts w:ascii="Times New Roman" w:hAnsi="Times New Roman" w:cs="Times New Roman"/>
        </w:rPr>
      </w:pPr>
    </w:p>
    <w:p w14:paraId="13F1F0AE" w14:textId="208F2F1D" w:rsidR="0035638B" w:rsidRPr="00374081" w:rsidRDefault="005C73A9" w:rsidP="0035638B">
      <w:pPr>
        <w:rPr>
          <w:rFonts w:ascii="Times New Roman" w:hAnsi="Times New Roman" w:cs="Times New Roman"/>
        </w:rPr>
      </w:pPr>
      <w:r w:rsidRPr="00374081">
        <w:rPr>
          <w:rFonts w:ascii="Times New Roman" w:hAnsi="Times New Roman" w:cs="Times New Roman"/>
        </w:rPr>
        <w:t>Mana Burn</w:t>
      </w:r>
      <w:r w:rsidR="0035638B" w:rsidRPr="00374081">
        <w:rPr>
          <w:rFonts w:ascii="Times New Roman" w:hAnsi="Times New Roman" w:cs="Times New Roman"/>
        </w:rPr>
        <w:t xml:space="preserve"> has no obligation to monitor your use of any Services. However, </w:t>
      </w:r>
      <w:r w:rsidRPr="00374081">
        <w:rPr>
          <w:rFonts w:ascii="Times New Roman" w:hAnsi="Times New Roman" w:cs="Times New Roman"/>
        </w:rPr>
        <w:t>Mana Burn</w:t>
      </w:r>
      <w:r w:rsidR="0035638B" w:rsidRPr="00374081">
        <w:rPr>
          <w:rFonts w:ascii="Times New Roman" w:hAnsi="Times New Roman" w:cs="Times New Roman"/>
        </w:rPr>
        <w:t xml:space="preserve"> reserves the right to review materials routed through any </w:t>
      </w:r>
      <w:r w:rsidRPr="00374081">
        <w:rPr>
          <w:rFonts w:ascii="Times New Roman" w:hAnsi="Times New Roman" w:cs="Times New Roman"/>
        </w:rPr>
        <w:t>Mana Burn</w:t>
      </w:r>
      <w:r w:rsidR="0035638B" w:rsidRPr="00374081">
        <w:rPr>
          <w:rFonts w:ascii="Times New Roman" w:hAnsi="Times New Roman" w:cs="Times New Roman"/>
        </w:rPr>
        <w:t xml:space="preserve"> server or network and remove any materials in its sole discretion.</w:t>
      </w:r>
    </w:p>
    <w:p w14:paraId="6B4DDE9A" w14:textId="77777777" w:rsidR="0035638B" w:rsidRPr="00374081" w:rsidRDefault="0035638B" w:rsidP="00C30E22">
      <w:pPr>
        <w:rPr>
          <w:rFonts w:ascii="Times New Roman" w:hAnsi="Times New Roman" w:cs="Times New Roman"/>
        </w:rPr>
      </w:pPr>
    </w:p>
    <w:p w14:paraId="028A3618" w14:textId="0CB0669E" w:rsidR="00C30E22" w:rsidRPr="00374081" w:rsidRDefault="005C73A9" w:rsidP="00C30E22">
      <w:pPr>
        <w:rPr>
          <w:rFonts w:ascii="Times New Roman" w:hAnsi="Times New Roman" w:cs="Times New Roman"/>
        </w:rPr>
      </w:pPr>
      <w:r w:rsidRPr="00374081">
        <w:rPr>
          <w:rFonts w:ascii="Times New Roman" w:hAnsi="Times New Roman" w:cs="Times New Roman"/>
        </w:rPr>
        <w:t xml:space="preserve">Mana Burn </w:t>
      </w:r>
      <w:r w:rsidR="00C30E22" w:rsidRPr="00374081">
        <w:rPr>
          <w:rFonts w:ascii="Times New Roman" w:hAnsi="Times New Roman" w:cs="Times New Roman"/>
        </w:rPr>
        <w:t>has the right to:</w:t>
      </w:r>
    </w:p>
    <w:p w14:paraId="79044965" w14:textId="77777777" w:rsidR="00C30E22" w:rsidRPr="00374081" w:rsidRDefault="00C30E22" w:rsidP="00C30E22">
      <w:pPr>
        <w:rPr>
          <w:rFonts w:ascii="Times New Roman" w:hAnsi="Times New Roman" w:cs="Times New Roman"/>
        </w:rPr>
      </w:pPr>
    </w:p>
    <w:p w14:paraId="46D84C63" w14:textId="052DBB7F" w:rsidR="00C30E22" w:rsidRPr="00374081" w:rsidRDefault="00C30E22" w:rsidP="00C30E22">
      <w:pPr>
        <w:pStyle w:val="ListParagraph"/>
        <w:numPr>
          <w:ilvl w:val="0"/>
          <w:numId w:val="3"/>
        </w:numPr>
        <w:rPr>
          <w:rFonts w:ascii="Times New Roman" w:hAnsi="Times New Roman" w:cs="Times New Roman"/>
        </w:rPr>
      </w:pPr>
      <w:r w:rsidRPr="00374081">
        <w:rPr>
          <w:rFonts w:ascii="Times New Roman" w:hAnsi="Times New Roman" w:cs="Times New Roman"/>
        </w:rPr>
        <w:t>Remove or refuse to post any User Contributions for any or no reason in its sole discretion</w:t>
      </w:r>
      <w:r w:rsidR="00215F16" w:rsidRPr="00374081">
        <w:rPr>
          <w:rFonts w:ascii="Times New Roman" w:hAnsi="Times New Roman" w:cs="Times New Roman"/>
        </w:rPr>
        <w:t xml:space="preserve">. </w:t>
      </w:r>
    </w:p>
    <w:p w14:paraId="14DE1736" w14:textId="77777777" w:rsidR="00925E6E" w:rsidRPr="00374081" w:rsidRDefault="00925E6E" w:rsidP="00F34967">
      <w:pPr>
        <w:pStyle w:val="ListParagraph"/>
        <w:rPr>
          <w:rFonts w:ascii="Times New Roman" w:hAnsi="Times New Roman" w:cs="Times New Roman"/>
        </w:rPr>
      </w:pPr>
    </w:p>
    <w:p w14:paraId="17DC8688" w14:textId="6DD368FB" w:rsidR="00215F16" w:rsidRPr="00374081" w:rsidRDefault="00C30E22" w:rsidP="00215F16">
      <w:pPr>
        <w:pStyle w:val="ListParagraph"/>
        <w:numPr>
          <w:ilvl w:val="0"/>
          <w:numId w:val="3"/>
        </w:numPr>
        <w:rPr>
          <w:rFonts w:ascii="Times New Roman" w:hAnsi="Times New Roman" w:cs="Times New Roman"/>
        </w:rPr>
      </w:pPr>
      <w:r w:rsidRPr="00374081">
        <w:rPr>
          <w:rFonts w:ascii="Times New Roman" w:hAnsi="Times New Roman" w:cs="Times New Roman"/>
        </w:rPr>
        <w:lastRenderedPageBreak/>
        <w:t xml:space="preserve">Take any action regarding any User Contribution that </w:t>
      </w:r>
      <w:r w:rsidR="005C73A9" w:rsidRPr="00374081">
        <w:rPr>
          <w:rFonts w:ascii="Times New Roman" w:hAnsi="Times New Roman" w:cs="Times New Roman"/>
        </w:rPr>
        <w:t xml:space="preserve">Mana Burn </w:t>
      </w:r>
      <w:r w:rsidRPr="00374081">
        <w:rPr>
          <w:rFonts w:ascii="Times New Roman" w:hAnsi="Times New Roman" w:cs="Times New Roman"/>
        </w:rPr>
        <w:t xml:space="preserve">deems necessary in its sole discretion, including if it believes that User Contribution </w:t>
      </w:r>
      <w:r w:rsidR="00215F16" w:rsidRPr="00374081">
        <w:rPr>
          <w:rFonts w:ascii="Times New Roman" w:hAnsi="Times New Roman" w:cs="Times New Roman"/>
        </w:rPr>
        <w:t xml:space="preserve">violates any of these Terms, infringes any </w:t>
      </w:r>
      <w:r w:rsidR="008E7123">
        <w:rPr>
          <w:rFonts w:ascii="Times New Roman" w:hAnsi="Times New Roman" w:cs="Times New Roman"/>
        </w:rPr>
        <w:t>i</w:t>
      </w:r>
      <w:r w:rsidR="00215F16" w:rsidRPr="00374081">
        <w:rPr>
          <w:rFonts w:ascii="Times New Roman" w:hAnsi="Times New Roman" w:cs="Times New Roman"/>
        </w:rPr>
        <w:t xml:space="preserve">ntellectual </w:t>
      </w:r>
      <w:r w:rsidR="008E7123">
        <w:rPr>
          <w:rFonts w:ascii="Times New Roman" w:hAnsi="Times New Roman" w:cs="Times New Roman"/>
        </w:rPr>
        <w:t>p</w:t>
      </w:r>
      <w:r w:rsidR="00215F16" w:rsidRPr="00374081">
        <w:rPr>
          <w:rFonts w:ascii="Times New Roman" w:hAnsi="Times New Roman" w:cs="Times New Roman"/>
        </w:rPr>
        <w:t xml:space="preserve">roperty right, threatens the personal safety of users of </w:t>
      </w:r>
      <w:r w:rsidR="005C73A9" w:rsidRPr="00374081">
        <w:rPr>
          <w:rFonts w:ascii="Times New Roman" w:hAnsi="Times New Roman" w:cs="Times New Roman"/>
        </w:rPr>
        <w:t>Mana Burn Platforms</w:t>
      </w:r>
      <w:r w:rsidR="00925E6E" w:rsidRPr="00374081">
        <w:rPr>
          <w:rFonts w:ascii="Times New Roman" w:hAnsi="Times New Roman" w:cs="Times New Roman"/>
        </w:rPr>
        <w:t xml:space="preserve"> </w:t>
      </w:r>
      <w:r w:rsidR="00215F16" w:rsidRPr="00374081">
        <w:rPr>
          <w:rFonts w:ascii="Times New Roman" w:hAnsi="Times New Roman" w:cs="Times New Roman"/>
        </w:rPr>
        <w:t xml:space="preserve">or the public, or could create liability for </w:t>
      </w:r>
      <w:r w:rsidR="005C73A9" w:rsidRPr="00374081">
        <w:rPr>
          <w:rFonts w:ascii="Times New Roman" w:hAnsi="Times New Roman" w:cs="Times New Roman"/>
        </w:rPr>
        <w:t>Mana Burn</w:t>
      </w:r>
      <w:r w:rsidR="00215F16" w:rsidRPr="00374081">
        <w:rPr>
          <w:rFonts w:ascii="Times New Roman" w:hAnsi="Times New Roman" w:cs="Times New Roman"/>
        </w:rPr>
        <w:t xml:space="preserve">. </w:t>
      </w:r>
    </w:p>
    <w:p w14:paraId="3E7F2BBF" w14:textId="77777777" w:rsidR="003C17E4" w:rsidRPr="00374081" w:rsidRDefault="003C17E4" w:rsidP="003C17E4">
      <w:pPr>
        <w:ind w:left="360"/>
        <w:rPr>
          <w:rFonts w:ascii="Times New Roman" w:hAnsi="Times New Roman" w:cs="Times New Roman"/>
        </w:rPr>
      </w:pPr>
    </w:p>
    <w:p w14:paraId="5D14F218" w14:textId="30CC5B16" w:rsidR="00215F16" w:rsidRPr="00374081" w:rsidRDefault="00215F16" w:rsidP="00215F16">
      <w:pPr>
        <w:pStyle w:val="ListParagraph"/>
        <w:numPr>
          <w:ilvl w:val="0"/>
          <w:numId w:val="3"/>
        </w:numPr>
        <w:rPr>
          <w:rFonts w:ascii="Times New Roman" w:hAnsi="Times New Roman" w:cs="Times New Roman"/>
        </w:rPr>
      </w:pPr>
      <w:r w:rsidRPr="00374081">
        <w:rPr>
          <w:rFonts w:ascii="Times New Roman" w:hAnsi="Times New Roman" w:cs="Times New Roman"/>
        </w:rPr>
        <w:t>Take appropriate legal action, including</w:t>
      </w:r>
      <w:r w:rsidR="008E7123">
        <w:rPr>
          <w:rFonts w:ascii="Times New Roman" w:hAnsi="Times New Roman" w:cs="Times New Roman"/>
        </w:rPr>
        <w:t>,</w:t>
      </w:r>
      <w:r w:rsidRPr="00374081">
        <w:rPr>
          <w:rFonts w:ascii="Times New Roman" w:hAnsi="Times New Roman" w:cs="Times New Roman"/>
        </w:rPr>
        <w:t xml:space="preserve"> without limitation, referral to law enforcement, for any illegal or unauthorized use of </w:t>
      </w:r>
      <w:r w:rsidR="005C73A9" w:rsidRPr="00374081">
        <w:rPr>
          <w:rFonts w:ascii="Times New Roman" w:hAnsi="Times New Roman" w:cs="Times New Roman"/>
        </w:rPr>
        <w:t>Mana Burn Platforms</w:t>
      </w:r>
      <w:r w:rsidRPr="00374081">
        <w:rPr>
          <w:rFonts w:ascii="Times New Roman" w:hAnsi="Times New Roman" w:cs="Times New Roman"/>
        </w:rPr>
        <w:t xml:space="preserve">. You waive and hold harmless </w:t>
      </w:r>
      <w:r w:rsidR="005C73A9" w:rsidRPr="00374081">
        <w:rPr>
          <w:rFonts w:ascii="Times New Roman" w:hAnsi="Times New Roman" w:cs="Times New Roman"/>
        </w:rPr>
        <w:t xml:space="preserve">Mana Burn </w:t>
      </w:r>
      <w:r w:rsidRPr="00374081">
        <w:rPr>
          <w:rFonts w:ascii="Times New Roman" w:hAnsi="Times New Roman" w:cs="Times New Roman"/>
        </w:rPr>
        <w:t xml:space="preserve">and its affiliates from any claims resulting from any action taken by </w:t>
      </w:r>
      <w:r w:rsidR="005C73A9" w:rsidRPr="00374081">
        <w:rPr>
          <w:rFonts w:ascii="Times New Roman" w:hAnsi="Times New Roman" w:cs="Times New Roman"/>
        </w:rPr>
        <w:t xml:space="preserve">Mana Burn </w:t>
      </w:r>
      <w:r w:rsidRPr="00374081">
        <w:rPr>
          <w:rFonts w:ascii="Times New Roman" w:hAnsi="Times New Roman" w:cs="Times New Roman"/>
        </w:rPr>
        <w:t xml:space="preserve">during or taken </w:t>
      </w:r>
      <w:r w:rsidR="003C17E4" w:rsidRPr="00374081">
        <w:rPr>
          <w:rFonts w:ascii="Times New Roman" w:hAnsi="Times New Roman" w:cs="Times New Roman"/>
        </w:rPr>
        <w:t>because of</w:t>
      </w:r>
      <w:r w:rsidRPr="00374081">
        <w:rPr>
          <w:rFonts w:ascii="Times New Roman" w:hAnsi="Times New Roman" w:cs="Times New Roman"/>
        </w:rPr>
        <w:t xml:space="preserve"> investigations by either </w:t>
      </w:r>
      <w:r w:rsidR="005C73A9" w:rsidRPr="00374081">
        <w:rPr>
          <w:rFonts w:ascii="Times New Roman" w:hAnsi="Times New Roman" w:cs="Times New Roman"/>
        </w:rPr>
        <w:t xml:space="preserve">Mana Burn </w:t>
      </w:r>
      <w:r w:rsidRPr="00374081">
        <w:rPr>
          <w:rFonts w:ascii="Times New Roman" w:hAnsi="Times New Roman" w:cs="Times New Roman"/>
        </w:rPr>
        <w:t xml:space="preserve">or law enforcement authorities. </w:t>
      </w:r>
    </w:p>
    <w:p w14:paraId="4131B3F0" w14:textId="77777777" w:rsidR="003C17E4" w:rsidRPr="00374081" w:rsidRDefault="003C17E4" w:rsidP="003C17E4">
      <w:pPr>
        <w:rPr>
          <w:rFonts w:ascii="Times New Roman" w:hAnsi="Times New Roman" w:cs="Times New Roman"/>
        </w:rPr>
      </w:pPr>
    </w:p>
    <w:p w14:paraId="4975B733" w14:textId="44147EAD" w:rsidR="00215F16" w:rsidRPr="00374081" w:rsidRDefault="00215F16" w:rsidP="00215F16">
      <w:pPr>
        <w:pStyle w:val="ListParagraph"/>
        <w:numPr>
          <w:ilvl w:val="0"/>
          <w:numId w:val="3"/>
        </w:numPr>
        <w:rPr>
          <w:rFonts w:ascii="Times New Roman" w:hAnsi="Times New Roman" w:cs="Times New Roman"/>
        </w:rPr>
      </w:pPr>
      <w:r w:rsidRPr="00374081">
        <w:rPr>
          <w:rFonts w:ascii="Times New Roman" w:hAnsi="Times New Roman" w:cs="Times New Roman"/>
        </w:rPr>
        <w:t xml:space="preserve">Terminate or suspend your access to all or part of </w:t>
      </w:r>
      <w:r w:rsidR="005C73A9" w:rsidRPr="00374081">
        <w:rPr>
          <w:rFonts w:ascii="Times New Roman" w:hAnsi="Times New Roman" w:cs="Times New Roman"/>
        </w:rPr>
        <w:t>Mana Burn Platforms</w:t>
      </w:r>
      <w:r w:rsidR="00925E6E" w:rsidRPr="00374081">
        <w:rPr>
          <w:rFonts w:ascii="Times New Roman" w:hAnsi="Times New Roman" w:cs="Times New Roman"/>
        </w:rPr>
        <w:t xml:space="preserve"> </w:t>
      </w:r>
      <w:r w:rsidRPr="00374081">
        <w:rPr>
          <w:rFonts w:ascii="Times New Roman" w:hAnsi="Times New Roman" w:cs="Times New Roman"/>
        </w:rPr>
        <w:t xml:space="preserve">for </w:t>
      </w:r>
      <w:r w:rsidR="008E7123">
        <w:rPr>
          <w:rFonts w:ascii="Times New Roman" w:hAnsi="Times New Roman" w:cs="Times New Roman"/>
        </w:rPr>
        <w:t>violating any</w:t>
      </w:r>
      <w:r w:rsidRPr="00374081">
        <w:rPr>
          <w:rFonts w:ascii="Times New Roman" w:hAnsi="Times New Roman" w:cs="Times New Roman"/>
        </w:rPr>
        <w:t xml:space="preserve"> of these Terms. </w:t>
      </w:r>
    </w:p>
    <w:p w14:paraId="4C938FB2" w14:textId="77777777" w:rsidR="003C17E4" w:rsidRPr="00374081" w:rsidRDefault="003C17E4" w:rsidP="003C17E4">
      <w:pPr>
        <w:pStyle w:val="ListParagraph"/>
        <w:rPr>
          <w:rFonts w:ascii="Times New Roman" w:hAnsi="Times New Roman" w:cs="Times New Roman"/>
        </w:rPr>
      </w:pPr>
    </w:p>
    <w:p w14:paraId="5FCCBDA0" w14:textId="52CEF5D0" w:rsidR="003C17E4" w:rsidRPr="00374081" w:rsidRDefault="003C17E4" w:rsidP="00215F16">
      <w:pPr>
        <w:pStyle w:val="ListParagraph"/>
        <w:numPr>
          <w:ilvl w:val="0"/>
          <w:numId w:val="3"/>
        </w:numPr>
        <w:rPr>
          <w:rFonts w:ascii="Times New Roman" w:hAnsi="Times New Roman" w:cs="Times New Roman"/>
        </w:rPr>
      </w:pPr>
      <w:r w:rsidRPr="00374081">
        <w:rPr>
          <w:rFonts w:ascii="Times New Roman" w:hAnsi="Times New Roman" w:cs="Times New Roman"/>
        </w:rPr>
        <w:t xml:space="preserve">Monitor posts on its own or if a user requests monitoring by flagging a </w:t>
      </w:r>
      <w:r w:rsidR="008E7123">
        <w:rPr>
          <w:rFonts w:ascii="Times New Roman" w:hAnsi="Times New Roman" w:cs="Times New Roman"/>
        </w:rPr>
        <w:t>C</w:t>
      </w:r>
      <w:r w:rsidRPr="00374081">
        <w:rPr>
          <w:rFonts w:ascii="Times New Roman" w:hAnsi="Times New Roman" w:cs="Times New Roman"/>
        </w:rPr>
        <w:t xml:space="preserve">ontent on </w:t>
      </w:r>
      <w:r w:rsidR="005C73A9" w:rsidRPr="00374081">
        <w:rPr>
          <w:rFonts w:ascii="Times New Roman" w:hAnsi="Times New Roman" w:cs="Times New Roman"/>
        </w:rPr>
        <w:t>Mana Burn Platforms.</w:t>
      </w:r>
      <w:r w:rsidRPr="00374081">
        <w:rPr>
          <w:rFonts w:ascii="Times New Roman" w:hAnsi="Times New Roman" w:cs="Times New Roman"/>
        </w:rPr>
        <w:t xml:space="preserve"> </w:t>
      </w:r>
    </w:p>
    <w:p w14:paraId="4A2B0EAA" w14:textId="77777777" w:rsidR="00C30E22" w:rsidRPr="00374081" w:rsidRDefault="00C30E22" w:rsidP="00215F16">
      <w:pPr>
        <w:rPr>
          <w:rFonts w:ascii="Times New Roman" w:hAnsi="Times New Roman" w:cs="Times New Roman"/>
        </w:rPr>
      </w:pPr>
    </w:p>
    <w:p w14:paraId="2428DA11" w14:textId="728E2769" w:rsidR="00315FE9" w:rsidRPr="004967ED" w:rsidRDefault="00315FE9" w:rsidP="00BB7059">
      <w:pPr>
        <w:pStyle w:val="ListParagraph"/>
        <w:numPr>
          <w:ilvl w:val="0"/>
          <w:numId w:val="9"/>
        </w:numPr>
        <w:rPr>
          <w:rFonts w:ascii="Times New Roman" w:hAnsi="Times New Roman" w:cs="Times New Roman"/>
          <w:u w:val="single"/>
        </w:rPr>
      </w:pPr>
      <w:bookmarkStart w:id="15" w:name="_Ref150274214"/>
      <w:bookmarkStart w:id="16" w:name="_Ref149380824"/>
      <w:r w:rsidRPr="004967ED">
        <w:rPr>
          <w:rFonts w:ascii="Times New Roman" w:hAnsi="Times New Roman" w:cs="Times New Roman"/>
          <w:b/>
          <w:bCs/>
          <w:u w:val="single"/>
        </w:rPr>
        <w:t>Termination and Survival</w:t>
      </w:r>
      <w:bookmarkEnd w:id="15"/>
      <w:r w:rsidRPr="004967ED">
        <w:rPr>
          <w:rFonts w:ascii="Times New Roman" w:hAnsi="Times New Roman" w:cs="Times New Roman"/>
          <w:b/>
          <w:bCs/>
          <w:u w:val="single"/>
        </w:rPr>
        <w:t xml:space="preserve"> </w:t>
      </w:r>
    </w:p>
    <w:p w14:paraId="5C584ED1" w14:textId="77777777" w:rsidR="00315FE9" w:rsidRPr="00374081" w:rsidRDefault="00315FE9" w:rsidP="00315FE9">
      <w:pPr>
        <w:rPr>
          <w:rFonts w:ascii="Times New Roman" w:hAnsi="Times New Roman" w:cs="Times New Roman"/>
        </w:rPr>
      </w:pPr>
    </w:p>
    <w:p w14:paraId="34BDBC38" w14:textId="68B90EF1" w:rsidR="00315FE9" w:rsidRPr="00374081" w:rsidRDefault="00315FE9" w:rsidP="00315FE9">
      <w:pPr>
        <w:rPr>
          <w:rFonts w:ascii="Times New Roman" w:hAnsi="Times New Roman" w:cs="Times New Roman"/>
        </w:rPr>
      </w:pPr>
      <w:r w:rsidRPr="00374081">
        <w:rPr>
          <w:rFonts w:ascii="Times New Roman" w:hAnsi="Times New Roman" w:cs="Times New Roman"/>
        </w:rPr>
        <w:t>You agree that Mana Burn may, in its sole discretion and without prior notice, terminate your access to the Services and/or block your future access to the Services if we determine that you have violated these Terms or for other reasons that may include but are not limited to:</w:t>
      </w:r>
    </w:p>
    <w:p w14:paraId="6DEA7C82" w14:textId="77777777" w:rsidR="00315FE9" w:rsidRPr="00374081" w:rsidRDefault="00315FE9" w:rsidP="00315FE9">
      <w:pPr>
        <w:rPr>
          <w:rFonts w:ascii="Times New Roman" w:hAnsi="Times New Roman" w:cs="Times New Roman"/>
        </w:rPr>
      </w:pPr>
    </w:p>
    <w:p w14:paraId="57B76659" w14:textId="7A472D62" w:rsidR="00315FE9" w:rsidRPr="00374081" w:rsidRDefault="00315FE9" w:rsidP="00315FE9">
      <w:pPr>
        <w:pStyle w:val="ListParagraph"/>
        <w:numPr>
          <w:ilvl w:val="0"/>
          <w:numId w:val="15"/>
        </w:numPr>
        <w:rPr>
          <w:rFonts w:ascii="Times New Roman" w:hAnsi="Times New Roman" w:cs="Times New Roman"/>
        </w:rPr>
      </w:pPr>
      <w:r w:rsidRPr="00374081">
        <w:rPr>
          <w:rFonts w:ascii="Times New Roman" w:hAnsi="Times New Roman" w:cs="Times New Roman"/>
        </w:rPr>
        <w:t xml:space="preserve">requests by law enforcement or other government </w:t>
      </w:r>
      <w:proofErr w:type="gramStart"/>
      <w:r w:rsidRPr="00374081">
        <w:rPr>
          <w:rFonts w:ascii="Times New Roman" w:hAnsi="Times New Roman" w:cs="Times New Roman"/>
        </w:rPr>
        <w:t>agencies</w:t>
      </w:r>
      <w:r w:rsidR="00C96D13">
        <w:rPr>
          <w:rFonts w:ascii="Times New Roman" w:hAnsi="Times New Roman" w:cs="Times New Roman"/>
        </w:rPr>
        <w:t>;</w:t>
      </w:r>
      <w:proofErr w:type="gramEnd"/>
    </w:p>
    <w:p w14:paraId="31DE41C5" w14:textId="2D926393" w:rsidR="00315FE9" w:rsidRPr="00374081" w:rsidRDefault="00315FE9" w:rsidP="00315FE9">
      <w:pPr>
        <w:pStyle w:val="ListParagraph"/>
        <w:numPr>
          <w:ilvl w:val="0"/>
          <w:numId w:val="15"/>
        </w:numPr>
        <w:rPr>
          <w:rFonts w:ascii="Times New Roman" w:hAnsi="Times New Roman" w:cs="Times New Roman"/>
        </w:rPr>
      </w:pPr>
      <w:r w:rsidRPr="00374081">
        <w:rPr>
          <w:rFonts w:ascii="Times New Roman" w:hAnsi="Times New Roman" w:cs="Times New Roman"/>
        </w:rPr>
        <w:t xml:space="preserve">a request by you to remove your </w:t>
      </w:r>
      <w:proofErr w:type="gramStart"/>
      <w:r w:rsidRPr="00374081">
        <w:rPr>
          <w:rFonts w:ascii="Times New Roman" w:hAnsi="Times New Roman" w:cs="Times New Roman"/>
        </w:rPr>
        <w:t>Account</w:t>
      </w:r>
      <w:r w:rsidR="00C96D13">
        <w:rPr>
          <w:rFonts w:ascii="Times New Roman" w:hAnsi="Times New Roman" w:cs="Times New Roman"/>
        </w:rPr>
        <w:t>;</w:t>
      </w:r>
      <w:proofErr w:type="gramEnd"/>
      <w:r w:rsidRPr="00374081">
        <w:rPr>
          <w:rFonts w:ascii="Times New Roman" w:hAnsi="Times New Roman" w:cs="Times New Roman"/>
        </w:rPr>
        <w:t xml:space="preserve"> </w:t>
      </w:r>
    </w:p>
    <w:p w14:paraId="368DE973" w14:textId="5ACD041A" w:rsidR="00315FE9" w:rsidRPr="00374081" w:rsidRDefault="00315FE9" w:rsidP="00315FE9">
      <w:pPr>
        <w:pStyle w:val="ListParagraph"/>
        <w:numPr>
          <w:ilvl w:val="0"/>
          <w:numId w:val="15"/>
        </w:numPr>
        <w:rPr>
          <w:rFonts w:ascii="Times New Roman" w:hAnsi="Times New Roman" w:cs="Times New Roman"/>
        </w:rPr>
      </w:pPr>
      <w:r w:rsidRPr="00374081">
        <w:rPr>
          <w:rFonts w:ascii="Times New Roman" w:hAnsi="Times New Roman" w:cs="Times New Roman"/>
        </w:rPr>
        <w:t>discontinuance or material modification of the Services</w:t>
      </w:r>
      <w:r w:rsidR="00C96D13">
        <w:rPr>
          <w:rFonts w:ascii="Times New Roman" w:hAnsi="Times New Roman" w:cs="Times New Roman"/>
        </w:rPr>
        <w:t>;</w:t>
      </w:r>
      <w:r w:rsidRPr="00374081">
        <w:rPr>
          <w:rFonts w:ascii="Times New Roman" w:hAnsi="Times New Roman" w:cs="Times New Roman"/>
        </w:rPr>
        <w:t xml:space="preserve"> or </w:t>
      </w:r>
    </w:p>
    <w:p w14:paraId="7D41B42B" w14:textId="77777777" w:rsidR="00315FE9" w:rsidRPr="00374081" w:rsidRDefault="00315FE9" w:rsidP="00315FE9">
      <w:pPr>
        <w:pStyle w:val="ListParagraph"/>
        <w:numPr>
          <w:ilvl w:val="0"/>
          <w:numId w:val="15"/>
        </w:numPr>
        <w:rPr>
          <w:rFonts w:ascii="Times New Roman" w:hAnsi="Times New Roman" w:cs="Times New Roman"/>
        </w:rPr>
      </w:pPr>
      <w:r w:rsidRPr="00374081">
        <w:rPr>
          <w:rFonts w:ascii="Times New Roman" w:hAnsi="Times New Roman" w:cs="Times New Roman"/>
        </w:rPr>
        <w:t>unexpected technical issues or problems.</w:t>
      </w:r>
    </w:p>
    <w:p w14:paraId="5CA9DC31" w14:textId="77777777" w:rsidR="00315FE9" w:rsidRPr="00374081" w:rsidRDefault="00315FE9" w:rsidP="00315FE9">
      <w:pPr>
        <w:rPr>
          <w:rFonts w:ascii="Times New Roman" w:hAnsi="Times New Roman" w:cs="Times New Roman"/>
        </w:rPr>
      </w:pPr>
    </w:p>
    <w:p w14:paraId="7B712654" w14:textId="6FE651B2" w:rsidR="00315FE9" w:rsidRPr="00374081" w:rsidRDefault="00315FE9" w:rsidP="00315FE9">
      <w:pPr>
        <w:rPr>
          <w:rFonts w:ascii="Times New Roman" w:hAnsi="Times New Roman" w:cs="Times New Roman"/>
        </w:rPr>
      </w:pPr>
      <w:r w:rsidRPr="00374081">
        <w:rPr>
          <w:rFonts w:ascii="Times New Roman" w:hAnsi="Times New Roman" w:cs="Times New Roman"/>
        </w:rPr>
        <w:t xml:space="preserve">If unsatisfied with the Services, your sole remedy is to terminate this agreement. Upon termination, </w:t>
      </w:r>
      <w:r w:rsidR="008E7123">
        <w:rPr>
          <w:rFonts w:ascii="Times New Roman" w:hAnsi="Times New Roman" w:cs="Times New Roman"/>
        </w:rPr>
        <w:t xml:space="preserve">the </w:t>
      </w:r>
      <w:r w:rsidRPr="00374081">
        <w:rPr>
          <w:rFonts w:ascii="Times New Roman" w:hAnsi="Times New Roman" w:cs="Times New Roman"/>
        </w:rPr>
        <w:t xml:space="preserve">user merely retains their NFTs and can no longer access the game. </w:t>
      </w:r>
    </w:p>
    <w:p w14:paraId="3ED85F40" w14:textId="77777777" w:rsidR="00315FE9" w:rsidRPr="00374081" w:rsidRDefault="00315FE9" w:rsidP="00315FE9">
      <w:pPr>
        <w:rPr>
          <w:rFonts w:ascii="Times New Roman" w:hAnsi="Times New Roman" w:cs="Times New Roman"/>
        </w:rPr>
      </w:pPr>
    </w:p>
    <w:p w14:paraId="0DCAE1F6" w14:textId="3F86FE7B" w:rsidR="00315FE9" w:rsidRPr="00374081" w:rsidRDefault="00315FE9" w:rsidP="00315FE9">
      <w:pPr>
        <w:rPr>
          <w:rFonts w:ascii="Times New Roman" w:hAnsi="Times New Roman" w:cs="Times New Roman"/>
        </w:rPr>
      </w:pPr>
      <w:r w:rsidRPr="00374081">
        <w:rPr>
          <w:rFonts w:ascii="Times New Roman" w:hAnsi="Times New Roman" w:cs="Times New Roman"/>
        </w:rPr>
        <w:t xml:space="preserve">You agree that Mana Burn will not be liable to you or any third party for </w:t>
      </w:r>
      <w:r w:rsidR="008E7123">
        <w:rPr>
          <w:rFonts w:ascii="Times New Roman" w:hAnsi="Times New Roman" w:cs="Times New Roman"/>
        </w:rPr>
        <w:t>terminating</w:t>
      </w:r>
      <w:r w:rsidRPr="00374081">
        <w:rPr>
          <w:rFonts w:ascii="Times New Roman" w:hAnsi="Times New Roman" w:cs="Times New Roman"/>
        </w:rPr>
        <w:t xml:space="preserve"> your access to the Services.</w:t>
      </w:r>
    </w:p>
    <w:p w14:paraId="3B4B4753" w14:textId="77777777" w:rsidR="00315FE9" w:rsidRPr="00374081" w:rsidRDefault="00315FE9" w:rsidP="00315FE9">
      <w:pPr>
        <w:rPr>
          <w:rFonts w:ascii="Times New Roman" w:hAnsi="Times New Roman" w:cs="Times New Roman"/>
        </w:rPr>
      </w:pPr>
    </w:p>
    <w:p w14:paraId="51FC1464" w14:textId="77777777" w:rsidR="00315FE9" w:rsidRPr="00374081" w:rsidRDefault="00315FE9" w:rsidP="00315FE9">
      <w:pPr>
        <w:rPr>
          <w:rFonts w:ascii="Times New Roman" w:hAnsi="Times New Roman" w:cs="Times New Roman"/>
          <w:u w:val="single"/>
        </w:rPr>
      </w:pPr>
      <w:r w:rsidRPr="00374081">
        <w:rPr>
          <w:rFonts w:ascii="Times New Roman" w:hAnsi="Times New Roman" w:cs="Times New Roman"/>
          <w:u w:val="single"/>
        </w:rPr>
        <w:t xml:space="preserve">Survival </w:t>
      </w:r>
    </w:p>
    <w:p w14:paraId="4EA726FB" w14:textId="77777777" w:rsidR="00315FE9" w:rsidRPr="00374081" w:rsidRDefault="00315FE9" w:rsidP="00315FE9">
      <w:pPr>
        <w:rPr>
          <w:rFonts w:ascii="Times New Roman" w:hAnsi="Times New Roman" w:cs="Times New Roman"/>
        </w:rPr>
      </w:pPr>
    </w:p>
    <w:p w14:paraId="7D8F3F2D" w14:textId="54148359" w:rsidR="00315FE9" w:rsidRPr="00374081" w:rsidRDefault="00315FE9" w:rsidP="00315FE9">
      <w:pPr>
        <w:rPr>
          <w:rFonts w:ascii="Times New Roman" w:hAnsi="Times New Roman" w:cs="Times New Roman"/>
        </w:rPr>
      </w:pPr>
      <w:r w:rsidRPr="00374081">
        <w:rPr>
          <w:rFonts w:ascii="Times New Roman" w:hAnsi="Times New Roman" w:cs="Times New Roman"/>
        </w:rPr>
        <w:t xml:space="preserve">Upon termination of these </w:t>
      </w:r>
      <w:r w:rsidR="008E7123">
        <w:rPr>
          <w:rFonts w:ascii="Times New Roman" w:hAnsi="Times New Roman" w:cs="Times New Roman"/>
        </w:rPr>
        <w:t>Terms</w:t>
      </w:r>
      <w:r w:rsidRPr="00374081">
        <w:rPr>
          <w:rFonts w:ascii="Times New Roman" w:hAnsi="Times New Roman" w:cs="Times New Roman"/>
        </w:rPr>
        <w:t xml:space="preserve">, the sections that will survive the termination are: </w:t>
      </w:r>
    </w:p>
    <w:p w14:paraId="7B7792F0" w14:textId="77777777" w:rsidR="00315FE9" w:rsidRPr="00374081" w:rsidRDefault="00315FE9" w:rsidP="00315FE9">
      <w:pPr>
        <w:rPr>
          <w:rFonts w:ascii="Times New Roman" w:hAnsi="Times New Roman" w:cs="Times New Roman"/>
        </w:rPr>
      </w:pPr>
    </w:p>
    <w:p w14:paraId="354CE91D"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User Eligibility </w:t>
      </w:r>
    </w:p>
    <w:p w14:paraId="6297D4FA"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Changes to the Services </w:t>
      </w:r>
    </w:p>
    <w:p w14:paraId="75D253AF"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Changes to the Website or App </w:t>
      </w:r>
    </w:p>
    <w:p w14:paraId="20E14AC0"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Marketplace </w:t>
      </w:r>
    </w:p>
    <w:p w14:paraId="7DFD6A0F"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Selling on the Marketplace </w:t>
      </w:r>
    </w:p>
    <w:p w14:paraId="7DDAB822"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Taxes </w:t>
      </w:r>
    </w:p>
    <w:p w14:paraId="4AD6E5C4"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Intellectual Property Rights </w:t>
      </w:r>
    </w:p>
    <w:p w14:paraId="31395BF5"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Trademarks </w:t>
      </w:r>
    </w:p>
    <w:p w14:paraId="008991FC"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lastRenderedPageBreak/>
        <w:t xml:space="preserve">Copyright Policy </w:t>
      </w:r>
    </w:p>
    <w:p w14:paraId="38B22B11"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Any Prohibited Uses </w:t>
      </w:r>
    </w:p>
    <w:p w14:paraId="262AFFB3"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Monitoring and Enforcement </w:t>
      </w:r>
    </w:p>
    <w:p w14:paraId="5AA030C5"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Governing Law, Jurisdiction, Venue </w:t>
      </w:r>
    </w:p>
    <w:p w14:paraId="4E7BDEFD"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Disclaimer of Warranty and Release </w:t>
      </w:r>
    </w:p>
    <w:p w14:paraId="01267F8F"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Limitation of Liability </w:t>
      </w:r>
    </w:p>
    <w:p w14:paraId="3CF836CA"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Indemnification </w:t>
      </w:r>
    </w:p>
    <w:p w14:paraId="195AB2D0"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Survival </w:t>
      </w:r>
    </w:p>
    <w:p w14:paraId="478A82D2"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Arbitration </w:t>
      </w:r>
    </w:p>
    <w:p w14:paraId="27C9810A"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Severability </w:t>
      </w:r>
    </w:p>
    <w:p w14:paraId="786832CC"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Entire Agreement </w:t>
      </w:r>
    </w:p>
    <w:p w14:paraId="5071B7F7" w14:textId="77777777" w:rsidR="00315FE9" w:rsidRPr="00374081" w:rsidRDefault="00315FE9" w:rsidP="00315FE9">
      <w:pPr>
        <w:pStyle w:val="ListParagraph"/>
        <w:numPr>
          <w:ilvl w:val="0"/>
          <w:numId w:val="17"/>
        </w:numPr>
        <w:rPr>
          <w:rFonts w:ascii="Times New Roman" w:hAnsi="Times New Roman" w:cs="Times New Roman"/>
        </w:rPr>
      </w:pPr>
      <w:r w:rsidRPr="00374081">
        <w:rPr>
          <w:rFonts w:ascii="Times New Roman" w:hAnsi="Times New Roman" w:cs="Times New Roman"/>
        </w:rPr>
        <w:t xml:space="preserve">Contact Information </w:t>
      </w:r>
    </w:p>
    <w:p w14:paraId="463111E9" w14:textId="77777777" w:rsidR="00315FE9" w:rsidRPr="004967ED" w:rsidRDefault="00315FE9" w:rsidP="004967ED">
      <w:pPr>
        <w:rPr>
          <w:rFonts w:ascii="Times New Roman" w:hAnsi="Times New Roman" w:cs="Times New Roman"/>
        </w:rPr>
      </w:pPr>
    </w:p>
    <w:p w14:paraId="4E198745" w14:textId="71FD7971" w:rsidR="00315FE9" w:rsidRPr="004967ED" w:rsidRDefault="00315FE9" w:rsidP="00BB7059">
      <w:pPr>
        <w:pStyle w:val="ListParagraph"/>
        <w:numPr>
          <w:ilvl w:val="0"/>
          <w:numId w:val="9"/>
        </w:numPr>
        <w:rPr>
          <w:rFonts w:ascii="Times New Roman" w:hAnsi="Times New Roman" w:cs="Times New Roman"/>
          <w:b/>
          <w:bCs/>
          <w:u w:val="single"/>
        </w:rPr>
      </w:pPr>
      <w:bookmarkStart w:id="17" w:name="_Ref150274236"/>
      <w:r w:rsidRPr="004967ED">
        <w:rPr>
          <w:rFonts w:ascii="Times New Roman" w:hAnsi="Times New Roman" w:cs="Times New Roman"/>
          <w:b/>
          <w:bCs/>
          <w:u w:val="single"/>
        </w:rPr>
        <w:t>Miscellaneous</w:t>
      </w:r>
      <w:bookmarkEnd w:id="17"/>
      <w:r w:rsidRPr="004967ED">
        <w:rPr>
          <w:rFonts w:ascii="Times New Roman" w:hAnsi="Times New Roman" w:cs="Times New Roman"/>
          <w:b/>
          <w:bCs/>
          <w:u w:val="single"/>
        </w:rPr>
        <w:t xml:space="preserve"> </w:t>
      </w:r>
    </w:p>
    <w:p w14:paraId="1027905A" w14:textId="77777777" w:rsidR="00315FE9" w:rsidRPr="00374081" w:rsidRDefault="00315FE9" w:rsidP="00315FE9">
      <w:pPr>
        <w:rPr>
          <w:rFonts w:ascii="Times New Roman" w:hAnsi="Times New Roman" w:cs="Times New Roman"/>
        </w:rPr>
      </w:pPr>
    </w:p>
    <w:p w14:paraId="029F1EE7" w14:textId="6344D978" w:rsidR="00315FE9" w:rsidRPr="004967ED" w:rsidRDefault="00315FE9" w:rsidP="00315FE9">
      <w:pPr>
        <w:rPr>
          <w:rFonts w:ascii="Times New Roman" w:hAnsi="Times New Roman" w:cs="Times New Roman"/>
          <w:u w:val="single"/>
        </w:rPr>
      </w:pPr>
      <w:r w:rsidRPr="004967ED">
        <w:rPr>
          <w:rFonts w:ascii="Times New Roman" w:hAnsi="Times New Roman" w:cs="Times New Roman"/>
          <w:u w:val="single"/>
        </w:rPr>
        <w:t xml:space="preserve">Taxes </w:t>
      </w:r>
    </w:p>
    <w:p w14:paraId="46A61E4E" w14:textId="77777777" w:rsidR="00315FE9" w:rsidRPr="00374081" w:rsidRDefault="00315FE9" w:rsidP="00315FE9">
      <w:pPr>
        <w:rPr>
          <w:rFonts w:ascii="Times New Roman" w:hAnsi="Times New Roman" w:cs="Times New Roman"/>
        </w:rPr>
      </w:pPr>
    </w:p>
    <w:p w14:paraId="6DE56010" w14:textId="11298BBA" w:rsidR="00315FE9" w:rsidRPr="00374081" w:rsidRDefault="00315FE9" w:rsidP="00315FE9">
      <w:pPr>
        <w:rPr>
          <w:rFonts w:ascii="Times New Roman" w:hAnsi="Times New Roman" w:cs="Times New Roman"/>
        </w:rPr>
      </w:pPr>
      <w:r w:rsidRPr="00374081">
        <w:rPr>
          <w:rFonts w:ascii="Times New Roman" w:hAnsi="Times New Roman" w:cs="Times New Roman"/>
        </w:rPr>
        <w:t>All fees are exclusive of applicable national, provincial, state, local</w:t>
      </w:r>
      <w:r w:rsidR="008E7123">
        <w:rPr>
          <w:rFonts w:ascii="Times New Roman" w:hAnsi="Times New Roman" w:cs="Times New Roman"/>
        </w:rPr>
        <w:t xml:space="preserve">, </w:t>
      </w:r>
      <w:r w:rsidRPr="00374081">
        <w:rPr>
          <w:rFonts w:ascii="Times New Roman" w:hAnsi="Times New Roman" w:cs="Times New Roman"/>
        </w:rPr>
        <w:t>or other taxes (“</w:t>
      </w:r>
      <w:r w:rsidRPr="00374081">
        <w:rPr>
          <w:rFonts w:ascii="Times New Roman" w:hAnsi="Times New Roman" w:cs="Times New Roman"/>
          <w:b/>
          <w:bCs/>
        </w:rPr>
        <w:t>Taxes</w:t>
      </w:r>
      <w:r w:rsidRPr="00374081">
        <w:rPr>
          <w:rFonts w:ascii="Times New Roman" w:hAnsi="Times New Roman" w:cs="Times New Roman"/>
        </w:rPr>
        <w:t xml:space="preserve">”), unless explicitly stated otherwise. You are responsible for all applicable Taxes, and we will charge Taxes in addition to </w:t>
      </w:r>
      <w:r w:rsidR="00521F2C">
        <w:rPr>
          <w:rFonts w:ascii="Times New Roman" w:hAnsi="Times New Roman" w:cs="Times New Roman"/>
        </w:rPr>
        <w:t>the Services fees when required</w:t>
      </w:r>
      <w:r w:rsidRPr="00374081">
        <w:rPr>
          <w:rFonts w:ascii="Times New Roman" w:hAnsi="Times New Roman" w:cs="Times New Roman"/>
        </w:rPr>
        <w:t xml:space="preserve">. </w:t>
      </w:r>
    </w:p>
    <w:p w14:paraId="06E92B13" w14:textId="77777777" w:rsidR="00315FE9" w:rsidRPr="00374081" w:rsidRDefault="00315FE9" w:rsidP="00315FE9">
      <w:pPr>
        <w:rPr>
          <w:rFonts w:ascii="Times New Roman" w:hAnsi="Times New Roman" w:cs="Times New Roman"/>
          <w:u w:val="single"/>
        </w:rPr>
      </w:pPr>
    </w:p>
    <w:p w14:paraId="540CC371" w14:textId="465A07C7" w:rsidR="00B44E3B" w:rsidRPr="004967ED" w:rsidRDefault="00B44E3B" w:rsidP="004967ED">
      <w:pPr>
        <w:rPr>
          <w:rFonts w:ascii="Times New Roman" w:hAnsi="Times New Roman" w:cs="Times New Roman"/>
        </w:rPr>
      </w:pPr>
      <w:r w:rsidRPr="004967ED">
        <w:rPr>
          <w:rFonts w:ascii="Times New Roman" w:hAnsi="Times New Roman" w:cs="Times New Roman"/>
          <w:u w:val="single"/>
        </w:rPr>
        <w:t>Governing Law, Jurisdiction and Venue</w:t>
      </w:r>
      <w:bookmarkEnd w:id="16"/>
      <w:r w:rsidRPr="004967ED">
        <w:rPr>
          <w:rFonts w:ascii="Times New Roman" w:hAnsi="Times New Roman" w:cs="Times New Roman"/>
          <w:u w:val="single"/>
        </w:rPr>
        <w:t xml:space="preserve"> </w:t>
      </w:r>
    </w:p>
    <w:p w14:paraId="1F98731E" w14:textId="77777777" w:rsidR="000D308B" w:rsidRPr="00374081" w:rsidRDefault="000D308B" w:rsidP="000D308B">
      <w:pPr>
        <w:rPr>
          <w:rFonts w:ascii="Times New Roman" w:hAnsi="Times New Roman" w:cs="Times New Roman"/>
        </w:rPr>
      </w:pPr>
    </w:p>
    <w:p w14:paraId="04D76B46" w14:textId="017E4B05" w:rsidR="000D308B" w:rsidRPr="00374081" w:rsidRDefault="00406D24" w:rsidP="000D308B">
      <w:pPr>
        <w:rPr>
          <w:rFonts w:ascii="Times New Roman" w:hAnsi="Times New Roman" w:cs="Times New Roman"/>
        </w:rPr>
      </w:pPr>
      <w:r w:rsidRPr="00374081">
        <w:rPr>
          <w:rFonts w:ascii="Times New Roman" w:hAnsi="Times New Roman" w:cs="Times New Roman"/>
        </w:rPr>
        <w:t xml:space="preserve">All matters relating to </w:t>
      </w:r>
      <w:r w:rsidR="00925E6E" w:rsidRPr="00374081">
        <w:rPr>
          <w:rFonts w:ascii="Times New Roman" w:hAnsi="Times New Roman" w:cs="Times New Roman"/>
        </w:rPr>
        <w:t xml:space="preserve">and arising from </w:t>
      </w:r>
      <w:r w:rsidR="005C73A9" w:rsidRPr="00374081">
        <w:rPr>
          <w:rFonts w:ascii="Times New Roman" w:hAnsi="Times New Roman" w:cs="Times New Roman"/>
        </w:rPr>
        <w:t>Mana Burn Platforms</w:t>
      </w:r>
      <w:r w:rsidR="00925E6E" w:rsidRPr="00374081">
        <w:rPr>
          <w:rFonts w:ascii="Times New Roman" w:hAnsi="Times New Roman" w:cs="Times New Roman"/>
        </w:rPr>
        <w:t xml:space="preserve"> </w:t>
      </w:r>
      <w:r w:rsidRPr="00374081">
        <w:rPr>
          <w:rFonts w:ascii="Times New Roman" w:hAnsi="Times New Roman" w:cs="Times New Roman"/>
        </w:rPr>
        <w:t>and these Terms</w:t>
      </w:r>
      <w:r w:rsidR="00925E6E" w:rsidRPr="00374081">
        <w:rPr>
          <w:rFonts w:ascii="Times New Roman" w:hAnsi="Times New Roman" w:cs="Times New Roman"/>
        </w:rPr>
        <w:t xml:space="preserve"> </w:t>
      </w:r>
      <w:r w:rsidRPr="00374081">
        <w:rPr>
          <w:rFonts w:ascii="Times New Roman" w:hAnsi="Times New Roman" w:cs="Times New Roman"/>
        </w:rPr>
        <w:t xml:space="preserve">are governed by the laws of the </w:t>
      </w:r>
      <w:r w:rsidR="00521F2C">
        <w:rPr>
          <w:rFonts w:ascii="Times New Roman" w:hAnsi="Times New Roman" w:cs="Times New Roman"/>
        </w:rPr>
        <w:t>S</w:t>
      </w:r>
      <w:r w:rsidRPr="00374081">
        <w:rPr>
          <w:rFonts w:ascii="Times New Roman" w:hAnsi="Times New Roman" w:cs="Times New Roman"/>
        </w:rPr>
        <w:t xml:space="preserve">tate of California without giving effect to any choice or conflict of law provision or rule. </w:t>
      </w:r>
      <w:r w:rsidR="000D308B" w:rsidRPr="00374081">
        <w:rPr>
          <w:rFonts w:ascii="Times New Roman" w:hAnsi="Times New Roman" w:cs="Times New Roman"/>
        </w:rPr>
        <w:t xml:space="preserve">Any legal action, lawsuit, or proceeding arising out of, or relating to, </w:t>
      </w:r>
      <w:r w:rsidR="003C17E4" w:rsidRPr="00374081">
        <w:rPr>
          <w:rFonts w:ascii="Times New Roman" w:hAnsi="Times New Roman" w:cs="Times New Roman"/>
        </w:rPr>
        <w:t xml:space="preserve">these Terms or Services are conducted </w:t>
      </w:r>
      <w:r w:rsidR="000D308B" w:rsidRPr="00374081">
        <w:rPr>
          <w:rFonts w:ascii="Times New Roman" w:hAnsi="Times New Roman" w:cs="Times New Roman"/>
        </w:rPr>
        <w:t xml:space="preserve">in </w:t>
      </w:r>
      <w:r w:rsidR="00521F2C">
        <w:rPr>
          <w:rFonts w:ascii="Times New Roman" w:hAnsi="Times New Roman" w:cs="Times New Roman"/>
        </w:rPr>
        <w:t>California’s</w:t>
      </w:r>
      <w:r w:rsidR="000D308B" w:rsidRPr="00374081">
        <w:rPr>
          <w:rFonts w:ascii="Times New Roman" w:hAnsi="Times New Roman" w:cs="Times New Roman"/>
        </w:rPr>
        <w:t xml:space="preserve"> </w:t>
      </w:r>
      <w:r w:rsidR="00521F2C">
        <w:rPr>
          <w:rFonts w:ascii="Times New Roman" w:hAnsi="Times New Roman" w:cs="Times New Roman"/>
        </w:rPr>
        <w:t>s</w:t>
      </w:r>
      <w:r w:rsidR="00487FA8" w:rsidRPr="00374081">
        <w:rPr>
          <w:rFonts w:ascii="Times New Roman" w:hAnsi="Times New Roman" w:cs="Times New Roman"/>
        </w:rPr>
        <w:t>tate</w:t>
      </w:r>
      <w:r w:rsidR="005C73A9" w:rsidRPr="00374081">
        <w:rPr>
          <w:rFonts w:ascii="Times New Roman" w:hAnsi="Times New Roman" w:cs="Times New Roman"/>
        </w:rPr>
        <w:t xml:space="preserve"> or federal</w:t>
      </w:r>
      <w:r w:rsidR="00487FA8" w:rsidRPr="00374081">
        <w:rPr>
          <w:rFonts w:ascii="Times New Roman" w:hAnsi="Times New Roman" w:cs="Times New Roman"/>
        </w:rPr>
        <w:t xml:space="preserve"> courts. </w:t>
      </w:r>
      <w:r w:rsidR="000D308B" w:rsidRPr="00374081">
        <w:rPr>
          <w:rFonts w:ascii="Times New Roman" w:hAnsi="Times New Roman" w:cs="Times New Roman"/>
        </w:rPr>
        <w:t xml:space="preserve">You waive </w:t>
      </w:r>
      <w:proofErr w:type="gramStart"/>
      <w:r w:rsidR="000D308B" w:rsidRPr="00374081">
        <w:rPr>
          <w:rFonts w:ascii="Times New Roman" w:hAnsi="Times New Roman" w:cs="Times New Roman"/>
        </w:rPr>
        <w:t>any and all</w:t>
      </w:r>
      <w:proofErr w:type="gramEnd"/>
      <w:r w:rsidR="000D308B" w:rsidRPr="00374081">
        <w:rPr>
          <w:rFonts w:ascii="Times New Roman" w:hAnsi="Times New Roman" w:cs="Times New Roman"/>
        </w:rPr>
        <w:t xml:space="preserve"> objections to the exercise of jurisdiction over you by </w:t>
      </w:r>
      <w:r w:rsidR="008D41F7">
        <w:rPr>
          <w:rFonts w:ascii="Times New Roman" w:hAnsi="Times New Roman" w:cs="Times New Roman"/>
        </w:rPr>
        <w:t xml:space="preserve">the specified </w:t>
      </w:r>
      <w:r w:rsidR="000D308B" w:rsidRPr="00374081">
        <w:rPr>
          <w:rFonts w:ascii="Times New Roman" w:hAnsi="Times New Roman" w:cs="Times New Roman"/>
        </w:rPr>
        <w:t xml:space="preserve">courts and to </w:t>
      </w:r>
      <w:r w:rsidR="00521F2C">
        <w:rPr>
          <w:rFonts w:ascii="Times New Roman" w:hAnsi="Times New Roman" w:cs="Times New Roman"/>
        </w:rPr>
        <w:t xml:space="preserve">the </w:t>
      </w:r>
      <w:r w:rsidR="000D308B" w:rsidRPr="00374081">
        <w:rPr>
          <w:rFonts w:ascii="Times New Roman" w:hAnsi="Times New Roman" w:cs="Times New Roman"/>
        </w:rPr>
        <w:t xml:space="preserve">venue in </w:t>
      </w:r>
      <w:r w:rsidR="008D41F7">
        <w:rPr>
          <w:rFonts w:ascii="Times New Roman" w:hAnsi="Times New Roman" w:cs="Times New Roman"/>
        </w:rPr>
        <w:t xml:space="preserve">those </w:t>
      </w:r>
      <w:r w:rsidR="000D308B" w:rsidRPr="00374081">
        <w:rPr>
          <w:rFonts w:ascii="Times New Roman" w:hAnsi="Times New Roman" w:cs="Times New Roman"/>
        </w:rPr>
        <w:t xml:space="preserve">courts. </w:t>
      </w:r>
    </w:p>
    <w:p w14:paraId="6ECA96FA" w14:textId="77777777" w:rsidR="00C637BD" w:rsidRPr="00374081" w:rsidRDefault="00C637BD" w:rsidP="00F34967">
      <w:pPr>
        <w:rPr>
          <w:rFonts w:ascii="Times New Roman" w:hAnsi="Times New Roman" w:cs="Times New Roman"/>
        </w:rPr>
      </w:pPr>
    </w:p>
    <w:p w14:paraId="5430DB59" w14:textId="5A0BE2EE" w:rsidR="00047479" w:rsidRPr="004967ED" w:rsidRDefault="00B44E3B" w:rsidP="004967ED">
      <w:pPr>
        <w:rPr>
          <w:rFonts w:ascii="Times New Roman" w:hAnsi="Times New Roman" w:cs="Times New Roman"/>
        </w:rPr>
      </w:pPr>
      <w:bookmarkStart w:id="18" w:name="_Ref149380849"/>
      <w:r w:rsidRPr="004967ED">
        <w:rPr>
          <w:rFonts w:ascii="Times New Roman" w:hAnsi="Times New Roman" w:cs="Times New Roman"/>
          <w:u w:val="single"/>
        </w:rPr>
        <w:t xml:space="preserve">Disclaimer of Warranty </w:t>
      </w:r>
      <w:r w:rsidR="003C17E4" w:rsidRPr="004967ED">
        <w:rPr>
          <w:rFonts w:ascii="Times New Roman" w:hAnsi="Times New Roman" w:cs="Times New Roman"/>
          <w:u w:val="single"/>
        </w:rPr>
        <w:t>and</w:t>
      </w:r>
      <w:r w:rsidRPr="004967ED">
        <w:rPr>
          <w:rFonts w:ascii="Times New Roman" w:hAnsi="Times New Roman" w:cs="Times New Roman"/>
          <w:u w:val="single"/>
        </w:rPr>
        <w:t xml:space="preserve"> Release</w:t>
      </w:r>
      <w:bookmarkEnd w:id="18"/>
      <w:r w:rsidRPr="004967ED">
        <w:rPr>
          <w:rFonts w:ascii="Times New Roman" w:hAnsi="Times New Roman" w:cs="Times New Roman"/>
          <w:u w:val="single"/>
        </w:rPr>
        <w:t xml:space="preserve"> </w:t>
      </w:r>
    </w:p>
    <w:p w14:paraId="1C212D0B" w14:textId="77777777" w:rsidR="00047479" w:rsidRPr="00374081" w:rsidRDefault="00047479" w:rsidP="00047479">
      <w:pPr>
        <w:rPr>
          <w:rFonts w:ascii="Times New Roman" w:hAnsi="Times New Roman" w:cs="Times New Roman"/>
        </w:rPr>
      </w:pPr>
    </w:p>
    <w:p w14:paraId="25044607" w14:textId="6510B1C4" w:rsidR="00925E6E" w:rsidRPr="00374081" w:rsidRDefault="00925E6E" w:rsidP="00047479">
      <w:pPr>
        <w:rPr>
          <w:rFonts w:ascii="Times New Roman" w:hAnsi="Times New Roman" w:cs="Times New Roman"/>
          <w:b/>
          <w:bCs/>
        </w:rPr>
      </w:pPr>
      <w:r w:rsidRPr="00374081">
        <w:rPr>
          <w:rFonts w:ascii="Times New Roman" w:hAnsi="Times New Roman" w:cs="Times New Roman"/>
          <w:b/>
          <w:bCs/>
        </w:rPr>
        <w:t>Except as expressly provided otherwise and to the extent allowed by law, the Services and all materials, information</w:t>
      </w:r>
      <w:r w:rsidR="00521F2C">
        <w:rPr>
          <w:rFonts w:ascii="Times New Roman" w:hAnsi="Times New Roman" w:cs="Times New Roman"/>
          <w:b/>
          <w:bCs/>
        </w:rPr>
        <w:t>,</w:t>
      </w:r>
      <w:r w:rsidRPr="00374081">
        <w:rPr>
          <w:rFonts w:ascii="Times New Roman" w:hAnsi="Times New Roman" w:cs="Times New Roman"/>
          <w:b/>
          <w:bCs/>
        </w:rPr>
        <w:t xml:space="preserve"> or postings on </w:t>
      </w:r>
      <w:r w:rsidR="005C73A9" w:rsidRPr="00374081">
        <w:rPr>
          <w:rFonts w:ascii="Times New Roman" w:hAnsi="Times New Roman" w:cs="Times New Roman"/>
          <w:b/>
          <w:bCs/>
        </w:rPr>
        <w:t>Mana Burn Platforms</w:t>
      </w:r>
      <w:r w:rsidRPr="00374081">
        <w:rPr>
          <w:rFonts w:ascii="Times New Roman" w:hAnsi="Times New Roman" w:cs="Times New Roman"/>
          <w:b/>
          <w:bCs/>
        </w:rPr>
        <w:t xml:space="preserve"> are provided “as is” and “as available” without warranty of any kind. </w:t>
      </w:r>
      <w:r w:rsidR="005C73A9" w:rsidRPr="00374081">
        <w:rPr>
          <w:rFonts w:ascii="Times New Roman" w:hAnsi="Times New Roman" w:cs="Times New Roman"/>
          <w:b/>
          <w:bCs/>
        </w:rPr>
        <w:t xml:space="preserve">Mana Burn </w:t>
      </w:r>
      <w:r w:rsidRPr="00374081">
        <w:rPr>
          <w:rFonts w:ascii="Times New Roman" w:hAnsi="Times New Roman" w:cs="Times New Roman"/>
          <w:b/>
          <w:bCs/>
        </w:rPr>
        <w:t xml:space="preserve">and its </w:t>
      </w:r>
      <w:r w:rsidR="00BF27FC" w:rsidRPr="00374081">
        <w:rPr>
          <w:rFonts w:ascii="Times New Roman" w:hAnsi="Times New Roman" w:cs="Times New Roman"/>
          <w:b/>
          <w:bCs/>
        </w:rPr>
        <w:t>s</w:t>
      </w:r>
      <w:r w:rsidRPr="00374081">
        <w:rPr>
          <w:rFonts w:ascii="Times New Roman" w:hAnsi="Times New Roman" w:cs="Times New Roman"/>
          <w:b/>
          <w:bCs/>
        </w:rPr>
        <w:t xml:space="preserve">uppliers expressly disclaim all warranties of any kind, whether express or implied, including but not limited to implied warranties of merchantability, fitness for a particular purpose, non-infringement, merchantability, fitness for a particular purpose, non-infringement. </w:t>
      </w:r>
      <w:r w:rsidR="005C73A9" w:rsidRPr="00374081">
        <w:rPr>
          <w:rFonts w:ascii="Times New Roman" w:hAnsi="Times New Roman" w:cs="Times New Roman"/>
          <w:b/>
          <w:bCs/>
        </w:rPr>
        <w:t xml:space="preserve">Mana Burn </w:t>
      </w:r>
      <w:r w:rsidRPr="00374081">
        <w:rPr>
          <w:rFonts w:ascii="Times New Roman" w:hAnsi="Times New Roman" w:cs="Times New Roman"/>
          <w:b/>
          <w:bCs/>
        </w:rPr>
        <w:t xml:space="preserve">does not represent the accuracy, currentness, or reliability of any materials, information, or other postings displayed, uploaded, or distributed through the Services. </w:t>
      </w:r>
    </w:p>
    <w:p w14:paraId="67E516F8" w14:textId="77777777" w:rsidR="00047479" w:rsidRPr="00374081" w:rsidRDefault="00047479" w:rsidP="000D308B">
      <w:pPr>
        <w:rPr>
          <w:rFonts w:ascii="Times New Roman" w:hAnsi="Times New Roman" w:cs="Times New Roman"/>
        </w:rPr>
      </w:pPr>
    </w:p>
    <w:p w14:paraId="65201539" w14:textId="22B735F0" w:rsidR="00047479" w:rsidRPr="004967ED" w:rsidRDefault="00B44E3B" w:rsidP="004967ED">
      <w:pPr>
        <w:rPr>
          <w:rFonts w:ascii="Times New Roman" w:hAnsi="Times New Roman" w:cs="Times New Roman"/>
        </w:rPr>
      </w:pPr>
      <w:bookmarkStart w:id="19" w:name="_Ref149380868"/>
      <w:r w:rsidRPr="004967ED">
        <w:rPr>
          <w:rFonts w:ascii="Times New Roman" w:hAnsi="Times New Roman" w:cs="Times New Roman"/>
          <w:u w:val="single"/>
        </w:rPr>
        <w:t>Limitation of Liability</w:t>
      </w:r>
      <w:bookmarkEnd w:id="19"/>
      <w:r w:rsidRPr="004967ED">
        <w:rPr>
          <w:rFonts w:ascii="Times New Roman" w:hAnsi="Times New Roman" w:cs="Times New Roman"/>
          <w:u w:val="single"/>
        </w:rPr>
        <w:t xml:space="preserve"> </w:t>
      </w:r>
    </w:p>
    <w:p w14:paraId="674E3F8E" w14:textId="77777777" w:rsidR="00047479" w:rsidRPr="00374081" w:rsidRDefault="00047479" w:rsidP="00047479">
      <w:pPr>
        <w:rPr>
          <w:rFonts w:ascii="Times New Roman" w:hAnsi="Times New Roman" w:cs="Times New Roman"/>
        </w:rPr>
      </w:pPr>
    </w:p>
    <w:p w14:paraId="0ACAD847" w14:textId="205F84A0" w:rsidR="00925E6E" w:rsidRPr="00374081" w:rsidRDefault="00925E6E" w:rsidP="00047479">
      <w:pPr>
        <w:rPr>
          <w:rFonts w:ascii="Times New Roman" w:hAnsi="Times New Roman" w:cs="Times New Roman"/>
          <w:b/>
          <w:bCs/>
        </w:rPr>
      </w:pPr>
      <w:r w:rsidRPr="00374081">
        <w:rPr>
          <w:rFonts w:ascii="Times New Roman" w:hAnsi="Times New Roman" w:cs="Times New Roman"/>
          <w:b/>
          <w:bCs/>
        </w:rPr>
        <w:t xml:space="preserve">You acknowledge and agree that </w:t>
      </w:r>
      <w:r w:rsidR="005C73A9" w:rsidRPr="00374081">
        <w:rPr>
          <w:rFonts w:ascii="Times New Roman" w:hAnsi="Times New Roman" w:cs="Times New Roman"/>
          <w:b/>
          <w:bCs/>
        </w:rPr>
        <w:t xml:space="preserve">Mana Burn </w:t>
      </w:r>
      <w:r w:rsidRPr="00374081">
        <w:rPr>
          <w:rFonts w:ascii="Times New Roman" w:hAnsi="Times New Roman" w:cs="Times New Roman"/>
          <w:b/>
          <w:bCs/>
        </w:rPr>
        <w:t xml:space="preserve">is not liable for any direct, indirect, incidental, consequential, or exemplary damages, including but not limited to damages resulting from loss of use, data, profits, or other intangible losses that may result from the use of or the inability to use the Services, removal or termination of the </w:t>
      </w:r>
      <w:r w:rsidR="00521F2C">
        <w:rPr>
          <w:rFonts w:ascii="Times New Roman" w:hAnsi="Times New Roman" w:cs="Times New Roman"/>
          <w:b/>
          <w:bCs/>
        </w:rPr>
        <w:t>S</w:t>
      </w:r>
      <w:r w:rsidRPr="00374081">
        <w:rPr>
          <w:rFonts w:ascii="Times New Roman" w:hAnsi="Times New Roman" w:cs="Times New Roman"/>
          <w:b/>
          <w:bCs/>
        </w:rPr>
        <w:t xml:space="preserve">ervices, </w:t>
      </w:r>
      <w:r w:rsidRPr="00374081">
        <w:rPr>
          <w:rFonts w:ascii="Times New Roman" w:hAnsi="Times New Roman" w:cs="Times New Roman"/>
          <w:b/>
          <w:bCs/>
        </w:rPr>
        <w:lastRenderedPageBreak/>
        <w:t xml:space="preserve">unauthorized access to or alteration of your transmissions or data, errors or omissions in </w:t>
      </w:r>
      <w:r w:rsidR="00521F2C">
        <w:rPr>
          <w:rFonts w:ascii="Times New Roman" w:hAnsi="Times New Roman" w:cs="Times New Roman"/>
          <w:b/>
          <w:bCs/>
        </w:rPr>
        <w:t>the C</w:t>
      </w:r>
      <w:r w:rsidRPr="00374081">
        <w:rPr>
          <w:rFonts w:ascii="Times New Roman" w:hAnsi="Times New Roman" w:cs="Times New Roman"/>
          <w:b/>
          <w:bCs/>
        </w:rPr>
        <w:t xml:space="preserve">ontent on the Services, statements or conduct of any third party on the Services, instructions, information or Services provided by or linked from the Services, or any other matter relating to the Services. </w:t>
      </w:r>
      <w:r w:rsidR="005C73A9" w:rsidRPr="00374081">
        <w:rPr>
          <w:rFonts w:ascii="Times New Roman" w:hAnsi="Times New Roman" w:cs="Times New Roman"/>
          <w:b/>
          <w:bCs/>
        </w:rPr>
        <w:t xml:space="preserve">Mana Burn </w:t>
      </w:r>
      <w:r w:rsidRPr="00374081">
        <w:rPr>
          <w:rFonts w:ascii="Times New Roman" w:hAnsi="Times New Roman" w:cs="Times New Roman"/>
          <w:b/>
          <w:bCs/>
        </w:rPr>
        <w:t xml:space="preserve">and its </w:t>
      </w:r>
      <w:r w:rsidR="00521F2C">
        <w:rPr>
          <w:rFonts w:ascii="Times New Roman" w:hAnsi="Times New Roman" w:cs="Times New Roman"/>
          <w:b/>
          <w:bCs/>
        </w:rPr>
        <w:t>s</w:t>
      </w:r>
      <w:r w:rsidRPr="00374081">
        <w:rPr>
          <w:rFonts w:ascii="Times New Roman" w:hAnsi="Times New Roman" w:cs="Times New Roman"/>
          <w:b/>
          <w:bCs/>
        </w:rPr>
        <w:t xml:space="preserve">uppliers’ cumulative liability for </w:t>
      </w:r>
      <w:proofErr w:type="gramStart"/>
      <w:r w:rsidRPr="00374081">
        <w:rPr>
          <w:rFonts w:ascii="Times New Roman" w:hAnsi="Times New Roman" w:cs="Times New Roman"/>
          <w:b/>
          <w:bCs/>
        </w:rPr>
        <w:t>any and all</w:t>
      </w:r>
      <w:proofErr w:type="gramEnd"/>
      <w:r w:rsidRPr="00374081">
        <w:rPr>
          <w:rFonts w:ascii="Times New Roman" w:hAnsi="Times New Roman" w:cs="Times New Roman"/>
          <w:b/>
          <w:bCs/>
        </w:rPr>
        <w:t xml:space="preserve"> claims relating to the use of </w:t>
      </w:r>
      <w:r w:rsidR="005C73A9" w:rsidRPr="00374081">
        <w:rPr>
          <w:rFonts w:ascii="Times New Roman" w:hAnsi="Times New Roman" w:cs="Times New Roman"/>
          <w:b/>
          <w:bCs/>
        </w:rPr>
        <w:t>Mana Burn Platforms</w:t>
      </w:r>
      <w:r w:rsidRPr="00374081">
        <w:rPr>
          <w:rFonts w:ascii="Times New Roman" w:hAnsi="Times New Roman" w:cs="Times New Roman"/>
          <w:b/>
          <w:bCs/>
        </w:rPr>
        <w:t xml:space="preserve"> will not exceed the total amount of fees, if any, that you paid to </w:t>
      </w:r>
      <w:r w:rsidR="005C73A9" w:rsidRPr="00374081">
        <w:rPr>
          <w:rFonts w:ascii="Times New Roman" w:hAnsi="Times New Roman" w:cs="Times New Roman"/>
          <w:b/>
          <w:bCs/>
        </w:rPr>
        <w:t xml:space="preserve">Mana Burn </w:t>
      </w:r>
      <w:r w:rsidRPr="00374081">
        <w:rPr>
          <w:rFonts w:ascii="Times New Roman" w:hAnsi="Times New Roman" w:cs="Times New Roman"/>
          <w:b/>
          <w:bCs/>
        </w:rPr>
        <w:t xml:space="preserve">during the previous year for the specific Service at issue. Some jurisdictions do not allow these limitations, so the above limitations may not apply to you. </w:t>
      </w:r>
    </w:p>
    <w:p w14:paraId="31479A27" w14:textId="77777777" w:rsidR="00047479" w:rsidRPr="00374081" w:rsidRDefault="00047479" w:rsidP="00047479">
      <w:pPr>
        <w:rPr>
          <w:rFonts w:ascii="Times New Roman" w:hAnsi="Times New Roman" w:cs="Times New Roman"/>
        </w:rPr>
      </w:pPr>
    </w:p>
    <w:p w14:paraId="7999253B" w14:textId="77777777" w:rsidR="00047479" w:rsidRPr="004967ED" w:rsidRDefault="00B44E3B" w:rsidP="004967ED">
      <w:pPr>
        <w:rPr>
          <w:rFonts w:ascii="Times New Roman" w:hAnsi="Times New Roman" w:cs="Times New Roman"/>
        </w:rPr>
      </w:pPr>
      <w:bookmarkStart w:id="20" w:name="_Ref149380876"/>
      <w:r w:rsidRPr="004967ED">
        <w:rPr>
          <w:rFonts w:ascii="Times New Roman" w:hAnsi="Times New Roman" w:cs="Times New Roman"/>
          <w:u w:val="single"/>
        </w:rPr>
        <w:t>Indemni</w:t>
      </w:r>
      <w:r w:rsidR="00047479" w:rsidRPr="004967ED">
        <w:rPr>
          <w:rFonts w:ascii="Times New Roman" w:hAnsi="Times New Roman" w:cs="Times New Roman"/>
          <w:u w:val="single"/>
        </w:rPr>
        <w:t>fication</w:t>
      </w:r>
      <w:bookmarkEnd w:id="20"/>
      <w:r w:rsidR="00047479" w:rsidRPr="004967ED">
        <w:rPr>
          <w:rFonts w:ascii="Times New Roman" w:hAnsi="Times New Roman" w:cs="Times New Roman"/>
          <w:u w:val="single"/>
        </w:rPr>
        <w:t xml:space="preserve"> </w:t>
      </w:r>
    </w:p>
    <w:p w14:paraId="3EB7DE61" w14:textId="77777777" w:rsidR="00047479" w:rsidRPr="00374081" w:rsidRDefault="00047479" w:rsidP="00047479">
      <w:pPr>
        <w:rPr>
          <w:rFonts w:ascii="Times New Roman" w:hAnsi="Times New Roman" w:cs="Times New Roman"/>
        </w:rPr>
      </w:pPr>
    </w:p>
    <w:p w14:paraId="4C9FEE33" w14:textId="4C685513" w:rsidR="00315FE9" w:rsidRPr="00374081" w:rsidRDefault="00047479" w:rsidP="00047479">
      <w:pPr>
        <w:rPr>
          <w:rFonts w:ascii="Times New Roman" w:hAnsi="Times New Roman" w:cs="Times New Roman"/>
        </w:rPr>
      </w:pPr>
      <w:r w:rsidRPr="00374081">
        <w:rPr>
          <w:rFonts w:ascii="Times New Roman" w:hAnsi="Times New Roman" w:cs="Times New Roman"/>
        </w:rPr>
        <w:t xml:space="preserve">You </w:t>
      </w:r>
      <w:r w:rsidR="003C17E4" w:rsidRPr="00374081">
        <w:rPr>
          <w:rFonts w:ascii="Times New Roman" w:hAnsi="Times New Roman" w:cs="Times New Roman"/>
        </w:rPr>
        <w:t>agree to</w:t>
      </w:r>
      <w:r w:rsidRPr="00374081">
        <w:rPr>
          <w:rFonts w:ascii="Times New Roman" w:hAnsi="Times New Roman" w:cs="Times New Roman"/>
        </w:rPr>
        <w:t xml:space="preserve"> indemnify, defend, and hold harmless </w:t>
      </w:r>
      <w:r w:rsidR="005C73A9" w:rsidRPr="00374081">
        <w:rPr>
          <w:rFonts w:ascii="Times New Roman" w:hAnsi="Times New Roman" w:cs="Times New Roman"/>
        </w:rPr>
        <w:t>Mana Burn</w:t>
      </w:r>
      <w:r w:rsidRPr="00374081">
        <w:rPr>
          <w:rFonts w:ascii="Times New Roman" w:hAnsi="Times New Roman" w:cs="Times New Roman"/>
        </w:rPr>
        <w:t xml:space="preserve">, its affiliates, and their respective officers, employees, and agents from any and all claims, demands, damages, costs, and liabilities, including reasonable attorneys’ fees, made by any third party arising out of your acts or omissions arising out of your use of the Services. </w:t>
      </w:r>
      <w:r w:rsidR="005C73A9" w:rsidRPr="00374081">
        <w:rPr>
          <w:rFonts w:ascii="Times New Roman" w:hAnsi="Times New Roman" w:cs="Times New Roman"/>
        </w:rPr>
        <w:t xml:space="preserve">Mana Burn </w:t>
      </w:r>
      <w:r w:rsidRPr="00374081">
        <w:rPr>
          <w:rFonts w:ascii="Times New Roman" w:hAnsi="Times New Roman" w:cs="Times New Roman"/>
        </w:rPr>
        <w:t>reserves the right to assume the exclusive defense and control of any matter subject to indemnification by you, and you agree to cooperate as fully as reasonably required in the defense of any claim.</w:t>
      </w:r>
    </w:p>
    <w:p w14:paraId="647A2A6E" w14:textId="77777777" w:rsidR="003C17E4" w:rsidRPr="00374081" w:rsidRDefault="003C17E4" w:rsidP="003C17E4">
      <w:pPr>
        <w:rPr>
          <w:rFonts w:ascii="Times New Roman" w:hAnsi="Times New Roman" w:cs="Times New Roman"/>
        </w:rPr>
      </w:pPr>
    </w:p>
    <w:p w14:paraId="540E7CB0" w14:textId="39992A66" w:rsidR="00047479" w:rsidRPr="004967ED" w:rsidRDefault="00047479" w:rsidP="004967ED">
      <w:pPr>
        <w:rPr>
          <w:rFonts w:ascii="Times New Roman" w:hAnsi="Times New Roman" w:cs="Times New Roman"/>
        </w:rPr>
      </w:pPr>
      <w:bookmarkStart w:id="21" w:name="_Ref149380925"/>
      <w:r w:rsidRPr="004967ED">
        <w:rPr>
          <w:rFonts w:ascii="Times New Roman" w:hAnsi="Times New Roman" w:cs="Times New Roman"/>
          <w:u w:val="single"/>
        </w:rPr>
        <w:t>Arbitration</w:t>
      </w:r>
      <w:bookmarkEnd w:id="21"/>
    </w:p>
    <w:p w14:paraId="0CEF859A" w14:textId="77777777" w:rsidR="00047479" w:rsidRPr="00374081" w:rsidRDefault="00047479" w:rsidP="00047479">
      <w:pPr>
        <w:rPr>
          <w:rFonts w:ascii="Times New Roman" w:hAnsi="Times New Roman" w:cs="Times New Roman"/>
        </w:rPr>
      </w:pPr>
    </w:p>
    <w:p w14:paraId="61F8F2C2" w14:textId="70C90597" w:rsidR="00047479" w:rsidRPr="00374081" w:rsidRDefault="00047479" w:rsidP="00047479">
      <w:pPr>
        <w:rPr>
          <w:rFonts w:ascii="Times New Roman" w:hAnsi="Times New Roman" w:cs="Times New Roman"/>
        </w:rPr>
      </w:pPr>
      <w:r w:rsidRPr="00374081">
        <w:rPr>
          <w:rFonts w:ascii="Times New Roman" w:hAnsi="Times New Roman" w:cs="Times New Roman"/>
        </w:rPr>
        <w:t xml:space="preserve">Any dispute between you and </w:t>
      </w:r>
      <w:r w:rsidR="005C73A9" w:rsidRPr="00374081">
        <w:rPr>
          <w:rFonts w:ascii="Times New Roman" w:hAnsi="Times New Roman" w:cs="Times New Roman"/>
        </w:rPr>
        <w:t xml:space="preserve">Mana Burn </w:t>
      </w:r>
      <w:r w:rsidR="003C17E4" w:rsidRPr="00374081">
        <w:rPr>
          <w:rFonts w:ascii="Times New Roman" w:hAnsi="Times New Roman" w:cs="Times New Roman"/>
        </w:rPr>
        <w:t>will</w:t>
      </w:r>
      <w:r w:rsidRPr="00374081">
        <w:rPr>
          <w:rFonts w:ascii="Times New Roman" w:hAnsi="Times New Roman" w:cs="Times New Roman"/>
        </w:rPr>
        <w:t xml:space="preserve"> be resolved through final and binding arbitration conducted under the Consumer Arbitration Rules of the American Arbitration Association</w:t>
      </w:r>
      <w:r w:rsidR="00521F2C">
        <w:rPr>
          <w:rFonts w:ascii="Times New Roman" w:hAnsi="Times New Roman" w:cs="Times New Roman"/>
        </w:rPr>
        <w:t xml:space="preserve"> </w:t>
      </w:r>
      <w:r w:rsidR="00521F2C" w:rsidRPr="00374081">
        <w:rPr>
          <w:rFonts w:ascii="Times New Roman" w:hAnsi="Times New Roman" w:cs="Times New Roman"/>
        </w:rPr>
        <w:t>("</w:t>
      </w:r>
      <w:r w:rsidR="00521F2C" w:rsidRPr="00374081">
        <w:rPr>
          <w:rFonts w:ascii="Times New Roman" w:hAnsi="Times New Roman" w:cs="Times New Roman"/>
          <w:b/>
          <w:bCs/>
        </w:rPr>
        <w:t>Rules</w:t>
      </w:r>
      <w:r w:rsidR="00521F2C" w:rsidRPr="00374081">
        <w:rPr>
          <w:rFonts w:ascii="Times New Roman" w:hAnsi="Times New Roman" w:cs="Times New Roman"/>
        </w:rPr>
        <w:t>")</w:t>
      </w:r>
      <w:r w:rsidR="00521F2C">
        <w:rPr>
          <w:rFonts w:ascii="Times New Roman" w:hAnsi="Times New Roman" w:cs="Times New Roman"/>
        </w:rPr>
        <w:t>,</w:t>
      </w:r>
      <w:r w:rsidRPr="00374081">
        <w:rPr>
          <w:rFonts w:ascii="Times New Roman" w:hAnsi="Times New Roman" w:cs="Times New Roman"/>
        </w:rPr>
        <w:t xml:space="preserve"> except that any dispute that would fall under the jurisdiction of a small claims court may, at the option of one of the parties, be brought in a small claims court of competent jurisdiction </w:t>
      </w:r>
      <w:r w:rsidR="00521F2C">
        <w:rPr>
          <w:rFonts w:ascii="Times New Roman" w:hAnsi="Times New Roman" w:cs="Times New Roman"/>
        </w:rPr>
        <w:t>before</w:t>
      </w:r>
      <w:r w:rsidRPr="00374081">
        <w:rPr>
          <w:rFonts w:ascii="Times New Roman" w:hAnsi="Times New Roman" w:cs="Times New Roman"/>
        </w:rPr>
        <w:t xml:space="preserve"> appointment of the arbitrator. The arbitration </w:t>
      </w:r>
      <w:r w:rsidR="003C17E4" w:rsidRPr="00374081">
        <w:rPr>
          <w:rFonts w:ascii="Times New Roman" w:hAnsi="Times New Roman" w:cs="Times New Roman"/>
        </w:rPr>
        <w:t>will be</w:t>
      </w:r>
      <w:r w:rsidRPr="00374081">
        <w:rPr>
          <w:rFonts w:ascii="Times New Roman" w:hAnsi="Times New Roman" w:cs="Times New Roman"/>
        </w:rPr>
        <w:t xml:space="preserve"> conducted by a single arbitrator selected by mutual agreement of the parties or under the selection process in the Rules. </w:t>
      </w:r>
      <w:r w:rsidR="003C17E4" w:rsidRPr="00374081">
        <w:rPr>
          <w:rFonts w:ascii="Times New Roman" w:hAnsi="Times New Roman" w:cs="Times New Roman"/>
        </w:rPr>
        <w:t xml:space="preserve">The </w:t>
      </w:r>
      <w:r w:rsidR="000B05A5" w:rsidRPr="00374081">
        <w:rPr>
          <w:rFonts w:ascii="Times New Roman" w:hAnsi="Times New Roman" w:cs="Times New Roman"/>
        </w:rPr>
        <w:t>a</w:t>
      </w:r>
      <w:r w:rsidR="003C17E4" w:rsidRPr="00374081">
        <w:rPr>
          <w:rFonts w:ascii="Times New Roman" w:hAnsi="Times New Roman" w:cs="Times New Roman"/>
        </w:rPr>
        <w:t>rbitration will be held in [</w:t>
      </w:r>
      <w:r w:rsidR="00847C34">
        <w:rPr>
          <w:rFonts w:ascii="Times New Roman" w:hAnsi="Times New Roman" w:cs="Times New Roman"/>
        </w:rPr>
        <w:t>Santa Clara</w:t>
      </w:r>
      <w:r w:rsidR="003C17E4" w:rsidRPr="00374081">
        <w:rPr>
          <w:rFonts w:ascii="Times New Roman" w:hAnsi="Times New Roman" w:cs="Times New Roman"/>
        </w:rPr>
        <w:t xml:space="preserve">], California, unless the arbitrator determines that another site is necessary to preserve the principles of fairness and due process. </w:t>
      </w:r>
      <w:r w:rsidRPr="00374081">
        <w:rPr>
          <w:rFonts w:ascii="Times New Roman" w:hAnsi="Times New Roman" w:cs="Times New Roman"/>
        </w:rPr>
        <w:t xml:space="preserve">The costs of the arbitration </w:t>
      </w:r>
      <w:r w:rsidR="003C17E4" w:rsidRPr="00374081">
        <w:rPr>
          <w:rFonts w:ascii="Times New Roman" w:hAnsi="Times New Roman" w:cs="Times New Roman"/>
        </w:rPr>
        <w:t>will</w:t>
      </w:r>
      <w:r w:rsidRPr="00374081">
        <w:rPr>
          <w:rFonts w:ascii="Times New Roman" w:hAnsi="Times New Roman" w:cs="Times New Roman"/>
        </w:rPr>
        <w:t xml:space="preserve"> be apportioned between the parties as </w:t>
      </w:r>
      <w:r w:rsidR="003C17E4" w:rsidRPr="00374081">
        <w:rPr>
          <w:rFonts w:ascii="Times New Roman" w:hAnsi="Times New Roman" w:cs="Times New Roman"/>
        </w:rPr>
        <w:t>stated</w:t>
      </w:r>
      <w:r w:rsidRPr="00374081">
        <w:rPr>
          <w:rFonts w:ascii="Times New Roman" w:hAnsi="Times New Roman" w:cs="Times New Roman"/>
        </w:rPr>
        <w:t xml:space="preserve"> in the Rules. The arbitrator's award </w:t>
      </w:r>
      <w:r w:rsidR="003C17E4" w:rsidRPr="00374081">
        <w:rPr>
          <w:rFonts w:ascii="Times New Roman" w:hAnsi="Times New Roman" w:cs="Times New Roman"/>
        </w:rPr>
        <w:t>will</w:t>
      </w:r>
      <w:r w:rsidRPr="00374081">
        <w:rPr>
          <w:rFonts w:ascii="Times New Roman" w:hAnsi="Times New Roman" w:cs="Times New Roman"/>
        </w:rPr>
        <w:t xml:space="preserve"> be final and binding on the parties without</w:t>
      </w:r>
      <w:r w:rsidR="00521F2C">
        <w:rPr>
          <w:rFonts w:ascii="Times New Roman" w:hAnsi="Times New Roman" w:cs="Times New Roman"/>
        </w:rPr>
        <w:t xml:space="preserve"> the</w:t>
      </w:r>
      <w:r w:rsidRPr="00374081">
        <w:rPr>
          <w:rFonts w:ascii="Times New Roman" w:hAnsi="Times New Roman" w:cs="Times New Roman"/>
        </w:rPr>
        <w:t xml:space="preserve"> right of appeal.</w:t>
      </w:r>
    </w:p>
    <w:p w14:paraId="394F0DA1" w14:textId="77777777" w:rsidR="00047479" w:rsidRPr="00374081" w:rsidRDefault="00047479" w:rsidP="00047479">
      <w:pPr>
        <w:rPr>
          <w:rFonts w:ascii="Times New Roman" w:hAnsi="Times New Roman" w:cs="Times New Roman"/>
        </w:rPr>
      </w:pPr>
    </w:p>
    <w:p w14:paraId="01D032C1" w14:textId="77777777" w:rsidR="00406D24" w:rsidRPr="004967ED" w:rsidRDefault="00406D24" w:rsidP="004967ED">
      <w:pPr>
        <w:rPr>
          <w:rFonts w:ascii="Times New Roman" w:hAnsi="Times New Roman" w:cs="Times New Roman"/>
          <w:u w:val="single"/>
        </w:rPr>
      </w:pPr>
      <w:bookmarkStart w:id="22" w:name="_Ref149380936"/>
      <w:r w:rsidRPr="004967ED">
        <w:rPr>
          <w:rFonts w:ascii="Times New Roman" w:hAnsi="Times New Roman" w:cs="Times New Roman"/>
          <w:u w:val="single"/>
        </w:rPr>
        <w:t>Severability</w:t>
      </w:r>
      <w:bookmarkEnd w:id="22"/>
      <w:r w:rsidRPr="004967ED">
        <w:rPr>
          <w:rFonts w:ascii="Times New Roman" w:hAnsi="Times New Roman" w:cs="Times New Roman"/>
          <w:u w:val="single"/>
        </w:rPr>
        <w:t xml:space="preserve"> </w:t>
      </w:r>
      <w:bookmarkStart w:id="23" w:name="a1051468"/>
    </w:p>
    <w:p w14:paraId="46D5037D" w14:textId="77777777" w:rsidR="003C17E4" w:rsidRPr="004967ED" w:rsidRDefault="003C17E4" w:rsidP="003C17E4">
      <w:pPr>
        <w:rPr>
          <w:rFonts w:ascii="Times New Roman" w:hAnsi="Times New Roman" w:cs="Times New Roman"/>
        </w:rPr>
      </w:pPr>
    </w:p>
    <w:p w14:paraId="5AA07F0D" w14:textId="784BFD38" w:rsidR="003C17E4" w:rsidRPr="00374081" w:rsidRDefault="003C17E4" w:rsidP="00406D24">
      <w:pPr>
        <w:rPr>
          <w:rFonts w:ascii="Times New Roman" w:hAnsi="Times New Roman" w:cs="Times New Roman"/>
          <w:b/>
          <w:bCs/>
          <w:color w:val="000000" w:themeColor="text1"/>
          <w:u w:val="single"/>
        </w:rPr>
      </w:pPr>
      <w:r w:rsidRPr="00374081">
        <w:rPr>
          <w:rFonts w:ascii="Times New Roman" w:eastAsia="Times New Roman" w:hAnsi="Times New Roman" w:cs="Times New Roman"/>
          <w:color w:val="000000" w:themeColor="text1"/>
        </w:rPr>
        <w:t xml:space="preserve">Any provisions that are declared invalid, illegal, or unenforceable by any </w:t>
      </w:r>
      <w:r w:rsidR="000B05A5" w:rsidRPr="00374081">
        <w:rPr>
          <w:rFonts w:ascii="Times New Roman" w:eastAsia="Times New Roman" w:hAnsi="Times New Roman" w:cs="Times New Roman"/>
          <w:color w:val="000000" w:themeColor="text1"/>
        </w:rPr>
        <w:t>c</w:t>
      </w:r>
      <w:r w:rsidRPr="00374081">
        <w:rPr>
          <w:rFonts w:ascii="Times New Roman" w:eastAsia="Times New Roman" w:hAnsi="Times New Roman" w:cs="Times New Roman"/>
          <w:color w:val="000000" w:themeColor="text1"/>
        </w:rPr>
        <w:t xml:space="preserve">ourt or </w:t>
      </w:r>
      <w:r w:rsidR="000B05A5" w:rsidRPr="00374081">
        <w:rPr>
          <w:rFonts w:ascii="Times New Roman" w:eastAsia="Times New Roman" w:hAnsi="Times New Roman" w:cs="Times New Roman"/>
          <w:color w:val="000000" w:themeColor="text1"/>
        </w:rPr>
        <w:t>a</w:t>
      </w:r>
      <w:r w:rsidRPr="00374081">
        <w:rPr>
          <w:rFonts w:ascii="Times New Roman" w:eastAsia="Times New Roman" w:hAnsi="Times New Roman" w:cs="Times New Roman"/>
          <w:color w:val="000000" w:themeColor="text1"/>
        </w:rPr>
        <w:t xml:space="preserve">dministrative body having jurisdiction or deemed invalid or illegal because of a change in </w:t>
      </w:r>
      <w:r w:rsidR="009315FC" w:rsidRPr="00374081">
        <w:rPr>
          <w:rFonts w:ascii="Times New Roman" w:eastAsia="Times New Roman" w:hAnsi="Times New Roman" w:cs="Times New Roman"/>
          <w:color w:val="000000" w:themeColor="text1"/>
        </w:rPr>
        <w:t>l</w:t>
      </w:r>
      <w:r w:rsidRPr="00374081">
        <w:rPr>
          <w:rFonts w:ascii="Times New Roman" w:eastAsia="Times New Roman" w:hAnsi="Times New Roman" w:cs="Times New Roman"/>
          <w:color w:val="000000" w:themeColor="text1"/>
        </w:rPr>
        <w:t xml:space="preserve">aw will not, to the extent reasonable and practicable, affect the remaining lawful obligations under these Terms and will continue in full force and effect.  </w:t>
      </w:r>
    </w:p>
    <w:bookmarkEnd w:id="23"/>
    <w:p w14:paraId="1E652B76" w14:textId="77777777" w:rsidR="00406D24" w:rsidRPr="00374081" w:rsidRDefault="00406D24" w:rsidP="00406D24">
      <w:pPr>
        <w:rPr>
          <w:rFonts w:ascii="Times New Roman" w:hAnsi="Times New Roman" w:cs="Times New Roman"/>
        </w:rPr>
      </w:pPr>
    </w:p>
    <w:p w14:paraId="27BA0A54" w14:textId="3738401A" w:rsidR="00B44E3B" w:rsidRPr="004967ED" w:rsidRDefault="00B44E3B" w:rsidP="004967ED">
      <w:pPr>
        <w:rPr>
          <w:rFonts w:ascii="Times New Roman" w:hAnsi="Times New Roman" w:cs="Times New Roman"/>
        </w:rPr>
      </w:pPr>
      <w:bookmarkStart w:id="24" w:name="_Ref149380945"/>
      <w:r w:rsidRPr="004967ED">
        <w:rPr>
          <w:rFonts w:ascii="Times New Roman" w:hAnsi="Times New Roman" w:cs="Times New Roman"/>
          <w:u w:val="single"/>
        </w:rPr>
        <w:t>Entire Agreement</w:t>
      </w:r>
      <w:bookmarkEnd w:id="24"/>
    </w:p>
    <w:p w14:paraId="0FCFD993" w14:textId="77777777" w:rsidR="000D308B" w:rsidRPr="00374081" w:rsidRDefault="000D308B" w:rsidP="000D308B">
      <w:pPr>
        <w:rPr>
          <w:rFonts w:ascii="Times New Roman" w:hAnsi="Times New Roman" w:cs="Times New Roman"/>
        </w:rPr>
      </w:pPr>
    </w:p>
    <w:p w14:paraId="5DBE7376" w14:textId="7477EAD5" w:rsidR="003C17E4" w:rsidRPr="00374081" w:rsidRDefault="003C17E4" w:rsidP="000D308B">
      <w:pPr>
        <w:rPr>
          <w:rFonts w:ascii="Times New Roman" w:hAnsi="Times New Roman" w:cs="Times New Roman"/>
          <w:b/>
          <w:bCs/>
          <w:color w:val="000000" w:themeColor="text1"/>
          <w:u w:val="single"/>
        </w:rPr>
      </w:pPr>
      <w:r w:rsidRPr="00374081">
        <w:rPr>
          <w:rFonts w:ascii="Times New Roman" w:eastAsia="Times New Roman" w:hAnsi="Times New Roman" w:cs="Times New Roman"/>
          <w:color w:val="000000" w:themeColor="text1"/>
        </w:rPr>
        <w:t xml:space="preserve">This Terms of Service and </w:t>
      </w:r>
      <w:r w:rsidR="009315FC" w:rsidRPr="00374081">
        <w:rPr>
          <w:rFonts w:ascii="Times New Roman" w:eastAsia="Times New Roman" w:hAnsi="Times New Roman" w:cs="Times New Roman"/>
          <w:color w:val="000000" w:themeColor="text1"/>
        </w:rPr>
        <w:t>other policies referenced by the</w:t>
      </w:r>
      <w:r w:rsidR="000B05A5" w:rsidRPr="00374081">
        <w:rPr>
          <w:rFonts w:ascii="Times New Roman" w:eastAsia="Times New Roman" w:hAnsi="Times New Roman" w:cs="Times New Roman"/>
          <w:color w:val="000000" w:themeColor="text1"/>
        </w:rPr>
        <w:t>se</w:t>
      </w:r>
      <w:r w:rsidR="009315FC" w:rsidRPr="00374081">
        <w:rPr>
          <w:rFonts w:ascii="Times New Roman" w:eastAsia="Times New Roman" w:hAnsi="Times New Roman" w:cs="Times New Roman"/>
          <w:color w:val="000000" w:themeColor="text1"/>
        </w:rPr>
        <w:t xml:space="preserve"> Terms </w:t>
      </w:r>
      <w:r w:rsidRPr="00374081">
        <w:rPr>
          <w:rFonts w:ascii="Times New Roman" w:eastAsia="Times New Roman" w:hAnsi="Times New Roman" w:cs="Times New Roman"/>
          <w:color w:val="000000" w:themeColor="text1"/>
        </w:rPr>
        <w:t xml:space="preserve">are the sole and entire agreement between you and </w:t>
      </w:r>
      <w:r w:rsidR="000B05A5" w:rsidRPr="00374081">
        <w:rPr>
          <w:rFonts w:ascii="Times New Roman" w:eastAsia="Times New Roman" w:hAnsi="Times New Roman" w:cs="Times New Roman"/>
          <w:color w:val="000000" w:themeColor="text1"/>
        </w:rPr>
        <w:t xml:space="preserve">Mana Burn </w:t>
      </w:r>
      <w:r w:rsidRPr="00374081">
        <w:rPr>
          <w:rFonts w:ascii="Times New Roman" w:eastAsia="Times New Roman" w:hAnsi="Times New Roman" w:cs="Times New Roman"/>
          <w:color w:val="000000" w:themeColor="text1"/>
        </w:rPr>
        <w:t xml:space="preserve">regarding </w:t>
      </w:r>
      <w:r w:rsidR="000B05A5" w:rsidRPr="00374081">
        <w:rPr>
          <w:rFonts w:ascii="Times New Roman" w:eastAsia="Times New Roman" w:hAnsi="Times New Roman" w:cs="Times New Roman"/>
          <w:color w:val="000000" w:themeColor="text1"/>
        </w:rPr>
        <w:t>Mana Burn Platforms</w:t>
      </w:r>
      <w:r w:rsidR="00925E6E" w:rsidRPr="00374081">
        <w:rPr>
          <w:rFonts w:ascii="Times New Roman" w:eastAsia="Times New Roman" w:hAnsi="Times New Roman" w:cs="Times New Roman"/>
          <w:color w:val="000000" w:themeColor="text1"/>
        </w:rPr>
        <w:t xml:space="preserve"> </w:t>
      </w:r>
      <w:r w:rsidRPr="00374081">
        <w:rPr>
          <w:rFonts w:ascii="Times New Roman" w:eastAsia="Times New Roman" w:hAnsi="Times New Roman" w:cs="Times New Roman"/>
          <w:color w:val="000000" w:themeColor="text1"/>
        </w:rPr>
        <w:t xml:space="preserve">and supersedes all prior and contemporaneous understandings, agreements, representations, and warranties, both written and oral, regarding </w:t>
      </w:r>
      <w:r w:rsidR="000B05A5" w:rsidRPr="00374081">
        <w:rPr>
          <w:rFonts w:ascii="Times New Roman" w:eastAsia="Times New Roman" w:hAnsi="Times New Roman" w:cs="Times New Roman"/>
          <w:color w:val="000000" w:themeColor="text1"/>
        </w:rPr>
        <w:t>Mana Burn Platforms</w:t>
      </w:r>
      <w:r w:rsidRPr="00374081">
        <w:rPr>
          <w:rFonts w:ascii="Times New Roman" w:eastAsia="Times New Roman" w:hAnsi="Times New Roman" w:cs="Times New Roman"/>
          <w:color w:val="000000" w:themeColor="text1"/>
        </w:rPr>
        <w:t xml:space="preserve">. </w:t>
      </w:r>
    </w:p>
    <w:p w14:paraId="5E926124" w14:textId="77777777" w:rsidR="003C17E4" w:rsidRPr="00374081" w:rsidRDefault="003C17E4" w:rsidP="000D308B">
      <w:pPr>
        <w:rPr>
          <w:rFonts w:ascii="Times New Roman" w:hAnsi="Times New Roman" w:cs="Times New Roman"/>
        </w:rPr>
      </w:pPr>
    </w:p>
    <w:p w14:paraId="3015F071" w14:textId="669577E8" w:rsidR="00B44E3B" w:rsidRPr="00374081" w:rsidRDefault="00B44E3B" w:rsidP="004967ED">
      <w:pPr>
        <w:pStyle w:val="ListParagraph"/>
        <w:numPr>
          <w:ilvl w:val="0"/>
          <w:numId w:val="9"/>
        </w:numPr>
        <w:rPr>
          <w:rFonts w:ascii="Times New Roman" w:hAnsi="Times New Roman" w:cs="Times New Roman"/>
        </w:rPr>
      </w:pPr>
      <w:bookmarkStart w:id="25" w:name="_Ref149380953"/>
      <w:r w:rsidRPr="00374081">
        <w:rPr>
          <w:rFonts w:ascii="Times New Roman" w:hAnsi="Times New Roman" w:cs="Times New Roman"/>
          <w:b/>
          <w:bCs/>
          <w:u w:val="single"/>
        </w:rPr>
        <w:t>Contact Information</w:t>
      </w:r>
      <w:bookmarkEnd w:id="25"/>
    </w:p>
    <w:p w14:paraId="63483ED3" w14:textId="196ED589" w:rsidR="00B44E3B" w:rsidRPr="00374081" w:rsidRDefault="00B44E3B" w:rsidP="00B44E3B">
      <w:pPr>
        <w:rPr>
          <w:rFonts w:ascii="Times New Roman" w:hAnsi="Times New Roman" w:cs="Times New Roman"/>
        </w:rPr>
      </w:pPr>
    </w:p>
    <w:p w14:paraId="06A50228" w14:textId="7B2B9F6D" w:rsidR="00D80129" w:rsidRPr="00374081" w:rsidRDefault="00B44E3B" w:rsidP="00772CEC">
      <w:pPr>
        <w:rPr>
          <w:rFonts w:ascii="Times New Roman" w:hAnsi="Times New Roman" w:cs="Times New Roman"/>
        </w:rPr>
      </w:pPr>
      <w:r w:rsidRPr="00374081">
        <w:rPr>
          <w:rFonts w:ascii="Times New Roman" w:hAnsi="Times New Roman" w:cs="Times New Roman"/>
        </w:rPr>
        <w:t xml:space="preserve">All other feedback, comments, requests for technical support, and other communications concerning </w:t>
      </w:r>
      <w:r w:rsidR="000B05A5" w:rsidRPr="00374081">
        <w:rPr>
          <w:rFonts w:ascii="Times New Roman" w:hAnsi="Times New Roman" w:cs="Times New Roman"/>
        </w:rPr>
        <w:t>Mana Burn</w:t>
      </w:r>
      <w:r w:rsidRPr="00374081">
        <w:rPr>
          <w:rFonts w:ascii="Times New Roman" w:hAnsi="Times New Roman" w:cs="Times New Roman"/>
        </w:rPr>
        <w:t xml:space="preserve">, please contact </w:t>
      </w:r>
      <w:r w:rsidR="000B05A5" w:rsidRPr="00374081">
        <w:rPr>
          <w:rFonts w:ascii="Times New Roman" w:hAnsi="Times New Roman" w:cs="Times New Roman"/>
        </w:rPr>
        <w:t xml:space="preserve">Mana Burn </w:t>
      </w:r>
      <w:r w:rsidR="003C17E4" w:rsidRPr="00374081">
        <w:rPr>
          <w:rFonts w:ascii="Times New Roman" w:hAnsi="Times New Roman" w:cs="Times New Roman"/>
        </w:rPr>
        <w:t xml:space="preserve">through </w:t>
      </w:r>
      <w:r w:rsidR="006E0853">
        <w:rPr>
          <w:rFonts w:ascii="Times New Roman" w:hAnsi="Times New Roman" w:cs="Times New Roman"/>
        </w:rPr>
        <w:t>c</w:t>
      </w:r>
      <w:r w:rsidR="003C17E4" w:rsidRPr="00374081">
        <w:rPr>
          <w:rFonts w:ascii="Times New Roman" w:hAnsi="Times New Roman" w:cs="Times New Roman"/>
        </w:rPr>
        <w:t xml:space="preserve">ustomer </w:t>
      </w:r>
      <w:r w:rsidR="006E0853">
        <w:rPr>
          <w:rFonts w:ascii="Times New Roman" w:hAnsi="Times New Roman" w:cs="Times New Roman"/>
        </w:rPr>
        <w:t>s</w:t>
      </w:r>
      <w:r w:rsidR="003C17E4" w:rsidRPr="00374081">
        <w:rPr>
          <w:rFonts w:ascii="Times New Roman" w:hAnsi="Times New Roman" w:cs="Times New Roman"/>
        </w:rPr>
        <w:t xml:space="preserve">upport or at </w:t>
      </w:r>
      <w:hyperlink r:id="rId11" w:history="1">
        <w:r w:rsidR="003C17E4" w:rsidRPr="00374081">
          <w:rPr>
            <w:rStyle w:val="Hyperlink"/>
            <w:rFonts w:ascii="Times New Roman" w:hAnsi="Times New Roman" w:cs="Times New Roman"/>
          </w:rPr>
          <w:t>support@manaburn.gg</w:t>
        </w:r>
      </w:hyperlink>
      <w:r w:rsidR="003C17E4" w:rsidRPr="00374081">
        <w:rPr>
          <w:rFonts w:ascii="Times New Roman" w:hAnsi="Times New Roman" w:cs="Times New Roman"/>
        </w:rPr>
        <w:t xml:space="preserve"> or </w:t>
      </w:r>
      <w:hyperlink r:id="rId12" w:history="1">
        <w:r w:rsidR="003C17E4" w:rsidRPr="00374081">
          <w:rPr>
            <w:rStyle w:val="Hyperlink"/>
            <w:rFonts w:ascii="Times New Roman" w:hAnsi="Times New Roman" w:cs="Times New Roman"/>
          </w:rPr>
          <w:t>info@manaburn.gg</w:t>
        </w:r>
      </w:hyperlink>
      <w:r w:rsidR="003C17E4" w:rsidRPr="00374081">
        <w:rPr>
          <w:rFonts w:ascii="Times New Roman" w:hAnsi="Times New Roman" w:cs="Times New Roman"/>
        </w:rPr>
        <w:t xml:space="preserve">. </w:t>
      </w:r>
    </w:p>
    <w:sectPr w:rsidR="00D80129" w:rsidRPr="00374081">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41F9F" w14:textId="77777777" w:rsidR="0002216B" w:rsidRDefault="0002216B" w:rsidP="00402AFC">
      <w:r>
        <w:separator/>
      </w:r>
    </w:p>
  </w:endnote>
  <w:endnote w:type="continuationSeparator" w:id="0">
    <w:p w14:paraId="4459D99C" w14:textId="77777777" w:rsidR="0002216B" w:rsidRDefault="0002216B" w:rsidP="0040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7616187"/>
      <w:docPartObj>
        <w:docPartGallery w:val="Page Numbers (Bottom of Page)"/>
        <w:docPartUnique/>
      </w:docPartObj>
    </w:sdtPr>
    <w:sdtContent>
      <w:p w14:paraId="6560B17B" w14:textId="27300B8C" w:rsidR="00402AFC" w:rsidRDefault="00402AFC" w:rsidP="00D816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9EE269" w14:textId="77777777" w:rsidR="00402AFC" w:rsidRDefault="00402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8699367"/>
      <w:docPartObj>
        <w:docPartGallery w:val="Page Numbers (Bottom of Page)"/>
        <w:docPartUnique/>
      </w:docPartObj>
    </w:sdtPr>
    <w:sdtContent>
      <w:p w14:paraId="26B02D61" w14:textId="74A37EB2" w:rsidR="00402AFC" w:rsidRDefault="00402AFC" w:rsidP="00D816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CEDAE3" w14:textId="77777777" w:rsidR="00402AFC" w:rsidRDefault="00402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DDBEE" w14:textId="77777777" w:rsidR="0002216B" w:rsidRDefault="0002216B" w:rsidP="00402AFC">
      <w:r>
        <w:separator/>
      </w:r>
    </w:p>
  </w:footnote>
  <w:footnote w:type="continuationSeparator" w:id="0">
    <w:p w14:paraId="5D5DEFB4" w14:textId="77777777" w:rsidR="0002216B" w:rsidRDefault="0002216B" w:rsidP="0040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3994"/>
    <w:multiLevelType w:val="hybridMultilevel"/>
    <w:tmpl w:val="1E143E5C"/>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6B25C7"/>
    <w:multiLevelType w:val="hybridMultilevel"/>
    <w:tmpl w:val="70805D3A"/>
    <w:lvl w:ilvl="0" w:tplc="F20A26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17FEF"/>
    <w:multiLevelType w:val="hybridMultilevel"/>
    <w:tmpl w:val="FDB0E442"/>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93B05"/>
    <w:multiLevelType w:val="hybridMultilevel"/>
    <w:tmpl w:val="2DE4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B470D"/>
    <w:multiLevelType w:val="hybridMultilevel"/>
    <w:tmpl w:val="70D2C36A"/>
    <w:lvl w:ilvl="0" w:tplc="44B4381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088F"/>
    <w:multiLevelType w:val="hybridMultilevel"/>
    <w:tmpl w:val="F5100B10"/>
    <w:lvl w:ilvl="0" w:tplc="8ED861B2">
      <w:start w:val="1"/>
      <w:numFmt w:val="decimal"/>
      <w:lvlText w:val="%1."/>
      <w:lvlJc w:val="left"/>
      <w:pPr>
        <w:ind w:left="720" w:hanging="360"/>
      </w:pPr>
      <w:rPr>
        <w:rFonts w:hint="default"/>
        <w:b/>
        <w:bCs/>
      </w:rPr>
    </w:lvl>
    <w:lvl w:ilvl="1" w:tplc="D530318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A00F5"/>
    <w:multiLevelType w:val="hybridMultilevel"/>
    <w:tmpl w:val="44C48BBE"/>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716044"/>
    <w:multiLevelType w:val="hybridMultilevel"/>
    <w:tmpl w:val="5E9CF8B0"/>
    <w:lvl w:ilvl="0" w:tplc="2B3E6D5A">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32B16"/>
    <w:multiLevelType w:val="hybridMultilevel"/>
    <w:tmpl w:val="99967BB4"/>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9D59FA"/>
    <w:multiLevelType w:val="hybridMultilevel"/>
    <w:tmpl w:val="CBCE590C"/>
    <w:lvl w:ilvl="0" w:tplc="42CAC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E70CB5"/>
    <w:multiLevelType w:val="hybridMultilevel"/>
    <w:tmpl w:val="CB9A4750"/>
    <w:lvl w:ilvl="0" w:tplc="36B639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4429A"/>
    <w:multiLevelType w:val="hybridMultilevel"/>
    <w:tmpl w:val="7EB08B4E"/>
    <w:lvl w:ilvl="0" w:tplc="DB5AA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66DDA"/>
    <w:multiLevelType w:val="hybridMultilevel"/>
    <w:tmpl w:val="B60A0FF2"/>
    <w:lvl w:ilvl="0" w:tplc="7E4A7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86807"/>
    <w:multiLevelType w:val="hybridMultilevel"/>
    <w:tmpl w:val="3F60C0D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F14CD9"/>
    <w:multiLevelType w:val="hybridMultilevel"/>
    <w:tmpl w:val="7938B704"/>
    <w:lvl w:ilvl="0" w:tplc="C5FE145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2C0988"/>
    <w:multiLevelType w:val="hybridMultilevel"/>
    <w:tmpl w:val="42E2299A"/>
    <w:lvl w:ilvl="0" w:tplc="841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049C2"/>
    <w:multiLevelType w:val="hybridMultilevel"/>
    <w:tmpl w:val="4484CCDA"/>
    <w:lvl w:ilvl="0" w:tplc="B8227E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66282"/>
    <w:multiLevelType w:val="hybridMultilevel"/>
    <w:tmpl w:val="3F60C0D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E23210"/>
    <w:multiLevelType w:val="hybridMultilevel"/>
    <w:tmpl w:val="330CC4FE"/>
    <w:lvl w:ilvl="0" w:tplc="9FAE6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359F8"/>
    <w:multiLevelType w:val="hybridMultilevel"/>
    <w:tmpl w:val="5E9CF8B0"/>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D31562"/>
    <w:multiLevelType w:val="hybridMultilevel"/>
    <w:tmpl w:val="2258F3A0"/>
    <w:lvl w:ilvl="0" w:tplc="BAAE200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D056C"/>
    <w:multiLevelType w:val="hybridMultilevel"/>
    <w:tmpl w:val="E4067152"/>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722163"/>
    <w:multiLevelType w:val="hybridMultilevel"/>
    <w:tmpl w:val="642C66F4"/>
    <w:lvl w:ilvl="0" w:tplc="EBD04E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9E4623"/>
    <w:multiLevelType w:val="hybridMultilevel"/>
    <w:tmpl w:val="9C82A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2C44"/>
    <w:multiLevelType w:val="hybridMultilevel"/>
    <w:tmpl w:val="3880E642"/>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8B636D"/>
    <w:multiLevelType w:val="hybridMultilevel"/>
    <w:tmpl w:val="B2E488F0"/>
    <w:lvl w:ilvl="0" w:tplc="F3E688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F3B95"/>
    <w:multiLevelType w:val="hybridMultilevel"/>
    <w:tmpl w:val="FAFAD1F6"/>
    <w:lvl w:ilvl="0" w:tplc="BAAE200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A0353"/>
    <w:multiLevelType w:val="hybridMultilevel"/>
    <w:tmpl w:val="E4067152"/>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F7759E"/>
    <w:multiLevelType w:val="hybridMultilevel"/>
    <w:tmpl w:val="E4067152"/>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3998917">
    <w:abstractNumId w:val="1"/>
  </w:num>
  <w:num w:numId="2" w16cid:durableId="1565137822">
    <w:abstractNumId w:val="18"/>
  </w:num>
  <w:num w:numId="3" w16cid:durableId="1153449986">
    <w:abstractNumId w:val="17"/>
  </w:num>
  <w:num w:numId="4" w16cid:durableId="1749958654">
    <w:abstractNumId w:val="16"/>
  </w:num>
  <w:num w:numId="5" w16cid:durableId="582420266">
    <w:abstractNumId w:val="14"/>
  </w:num>
  <w:num w:numId="6" w16cid:durableId="1446150030">
    <w:abstractNumId w:val="19"/>
  </w:num>
  <w:num w:numId="7" w16cid:durableId="787773100">
    <w:abstractNumId w:val="5"/>
  </w:num>
  <w:num w:numId="8" w16cid:durableId="287393257">
    <w:abstractNumId w:val="13"/>
  </w:num>
  <w:num w:numId="9" w16cid:durableId="490025756">
    <w:abstractNumId w:val="4"/>
  </w:num>
  <w:num w:numId="10" w16cid:durableId="40401549">
    <w:abstractNumId w:val="12"/>
  </w:num>
  <w:num w:numId="11" w16cid:durableId="343869335">
    <w:abstractNumId w:val="0"/>
  </w:num>
  <w:num w:numId="12" w16cid:durableId="1446920682">
    <w:abstractNumId w:val="2"/>
  </w:num>
  <w:num w:numId="13" w16cid:durableId="425156561">
    <w:abstractNumId w:val="8"/>
  </w:num>
  <w:num w:numId="14" w16cid:durableId="638262941">
    <w:abstractNumId w:val="10"/>
  </w:num>
  <w:num w:numId="15" w16cid:durableId="1384986560">
    <w:abstractNumId w:val="26"/>
  </w:num>
  <w:num w:numId="16" w16cid:durableId="409617790">
    <w:abstractNumId w:val="7"/>
  </w:num>
  <w:num w:numId="17" w16cid:durableId="1358583308">
    <w:abstractNumId w:val="24"/>
  </w:num>
  <w:num w:numId="18" w16cid:durableId="1358118731">
    <w:abstractNumId w:val="20"/>
  </w:num>
  <w:num w:numId="19" w16cid:durableId="586037609">
    <w:abstractNumId w:val="22"/>
  </w:num>
  <w:num w:numId="20" w16cid:durableId="1900439666">
    <w:abstractNumId w:val="29"/>
  </w:num>
  <w:num w:numId="21" w16cid:durableId="634457882">
    <w:abstractNumId w:val="28"/>
  </w:num>
  <w:num w:numId="22" w16cid:durableId="153302817">
    <w:abstractNumId w:val="15"/>
  </w:num>
  <w:num w:numId="23" w16cid:durableId="853766214">
    <w:abstractNumId w:val="11"/>
  </w:num>
  <w:num w:numId="24" w16cid:durableId="2052996053">
    <w:abstractNumId w:val="25"/>
  </w:num>
  <w:num w:numId="25" w16cid:durableId="133723247">
    <w:abstractNumId w:val="3"/>
  </w:num>
  <w:num w:numId="26" w16cid:durableId="1690641148">
    <w:abstractNumId w:val="27"/>
  </w:num>
  <w:num w:numId="27" w16cid:durableId="1554271022">
    <w:abstractNumId w:val="21"/>
  </w:num>
  <w:num w:numId="28" w16cid:durableId="1520047008">
    <w:abstractNumId w:val="6"/>
  </w:num>
  <w:num w:numId="29" w16cid:durableId="296648216">
    <w:abstractNumId w:val="9"/>
  </w:num>
  <w:num w:numId="30" w16cid:durableId="4376056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B5"/>
    <w:rsid w:val="000039B7"/>
    <w:rsid w:val="00004476"/>
    <w:rsid w:val="00007C2E"/>
    <w:rsid w:val="0002216B"/>
    <w:rsid w:val="000230F1"/>
    <w:rsid w:val="00047479"/>
    <w:rsid w:val="00073804"/>
    <w:rsid w:val="00077CD3"/>
    <w:rsid w:val="000946B5"/>
    <w:rsid w:val="000963C2"/>
    <w:rsid w:val="000B05A5"/>
    <w:rsid w:val="000C0F15"/>
    <w:rsid w:val="000C61DE"/>
    <w:rsid w:val="000D308B"/>
    <w:rsid w:val="000D36AC"/>
    <w:rsid w:val="000D47B5"/>
    <w:rsid w:val="000D552D"/>
    <w:rsid w:val="000E28E8"/>
    <w:rsid w:val="00107F03"/>
    <w:rsid w:val="001107DC"/>
    <w:rsid w:val="00116277"/>
    <w:rsid w:val="001239F0"/>
    <w:rsid w:val="00132AB7"/>
    <w:rsid w:val="00146CC8"/>
    <w:rsid w:val="00164CC4"/>
    <w:rsid w:val="001A002B"/>
    <w:rsid w:val="001A4534"/>
    <w:rsid w:val="001B5432"/>
    <w:rsid w:val="001C72C0"/>
    <w:rsid w:val="001E6F25"/>
    <w:rsid w:val="002108B3"/>
    <w:rsid w:val="00215F16"/>
    <w:rsid w:val="00220333"/>
    <w:rsid w:val="002431A0"/>
    <w:rsid w:val="00295DE5"/>
    <w:rsid w:val="002B363C"/>
    <w:rsid w:val="002C1314"/>
    <w:rsid w:val="002D4CE8"/>
    <w:rsid w:val="002E01C5"/>
    <w:rsid w:val="002E538E"/>
    <w:rsid w:val="002F59F2"/>
    <w:rsid w:val="0031429A"/>
    <w:rsid w:val="00315FE9"/>
    <w:rsid w:val="00326A79"/>
    <w:rsid w:val="00340C98"/>
    <w:rsid w:val="0035638B"/>
    <w:rsid w:val="00362E62"/>
    <w:rsid w:val="0036387C"/>
    <w:rsid w:val="00374081"/>
    <w:rsid w:val="003956BB"/>
    <w:rsid w:val="00396541"/>
    <w:rsid w:val="003A363F"/>
    <w:rsid w:val="003C17E4"/>
    <w:rsid w:val="003E6082"/>
    <w:rsid w:val="00402AFC"/>
    <w:rsid w:val="00406D24"/>
    <w:rsid w:val="0042245A"/>
    <w:rsid w:val="00422D08"/>
    <w:rsid w:val="0043196C"/>
    <w:rsid w:val="00431F66"/>
    <w:rsid w:val="00437FFE"/>
    <w:rsid w:val="0044405E"/>
    <w:rsid w:val="0045203D"/>
    <w:rsid w:val="00452D93"/>
    <w:rsid w:val="00487FA8"/>
    <w:rsid w:val="004967ED"/>
    <w:rsid w:val="004C0D94"/>
    <w:rsid w:val="004E544F"/>
    <w:rsid w:val="00510C9D"/>
    <w:rsid w:val="00521F2C"/>
    <w:rsid w:val="0052590A"/>
    <w:rsid w:val="005455B3"/>
    <w:rsid w:val="00552C3B"/>
    <w:rsid w:val="00555964"/>
    <w:rsid w:val="0056608E"/>
    <w:rsid w:val="00570C42"/>
    <w:rsid w:val="005736CB"/>
    <w:rsid w:val="0058004E"/>
    <w:rsid w:val="00581678"/>
    <w:rsid w:val="00586A34"/>
    <w:rsid w:val="005C3FD0"/>
    <w:rsid w:val="005C73A9"/>
    <w:rsid w:val="005D400B"/>
    <w:rsid w:val="005F6F8B"/>
    <w:rsid w:val="00663D90"/>
    <w:rsid w:val="00673813"/>
    <w:rsid w:val="0069151D"/>
    <w:rsid w:val="006A6331"/>
    <w:rsid w:val="006B346F"/>
    <w:rsid w:val="006D0FEB"/>
    <w:rsid w:val="006E0853"/>
    <w:rsid w:val="00701BC6"/>
    <w:rsid w:val="00712BCC"/>
    <w:rsid w:val="00740A11"/>
    <w:rsid w:val="00746203"/>
    <w:rsid w:val="00772CEC"/>
    <w:rsid w:val="00783DBC"/>
    <w:rsid w:val="007A21E7"/>
    <w:rsid w:val="007B00F7"/>
    <w:rsid w:val="007C7BAC"/>
    <w:rsid w:val="007D2885"/>
    <w:rsid w:val="007E0EB4"/>
    <w:rsid w:val="007F0C31"/>
    <w:rsid w:val="00804185"/>
    <w:rsid w:val="00815405"/>
    <w:rsid w:val="00815E70"/>
    <w:rsid w:val="00832BDF"/>
    <w:rsid w:val="0084106E"/>
    <w:rsid w:val="00847C34"/>
    <w:rsid w:val="008537A9"/>
    <w:rsid w:val="00855D8C"/>
    <w:rsid w:val="0086006C"/>
    <w:rsid w:val="00865406"/>
    <w:rsid w:val="00873D67"/>
    <w:rsid w:val="0089116A"/>
    <w:rsid w:val="00893B28"/>
    <w:rsid w:val="008B304F"/>
    <w:rsid w:val="008D41F7"/>
    <w:rsid w:val="008E0AE2"/>
    <w:rsid w:val="008E7123"/>
    <w:rsid w:val="008F471D"/>
    <w:rsid w:val="009034B5"/>
    <w:rsid w:val="0090721D"/>
    <w:rsid w:val="00914721"/>
    <w:rsid w:val="0092059E"/>
    <w:rsid w:val="00925E6E"/>
    <w:rsid w:val="009315FC"/>
    <w:rsid w:val="009317B0"/>
    <w:rsid w:val="00940408"/>
    <w:rsid w:val="009553AC"/>
    <w:rsid w:val="00956917"/>
    <w:rsid w:val="00956AEB"/>
    <w:rsid w:val="00976538"/>
    <w:rsid w:val="00980F4B"/>
    <w:rsid w:val="00995294"/>
    <w:rsid w:val="009954B0"/>
    <w:rsid w:val="00996059"/>
    <w:rsid w:val="009A4EB5"/>
    <w:rsid w:val="009B64EA"/>
    <w:rsid w:val="00A0047C"/>
    <w:rsid w:val="00A01C49"/>
    <w:rsid w:val="00A10D32"/>
    <w:rsid w:val="00A131BC"/>
    <w:rsid w:val="00A23E28"/>
    <w:rsid w:val="00A24286"/>
    <w:rsid w:val="00A30159"/>
    <w:rsid w:val="00A961D2"/>
    <w:rsid w:val="00A9656B"/>
    <w:rsid w:val="00AA36A2"/>
    <w:rsid w:val="00AD439D"/>
    <w:rsid w:val="00AE6285"/>
    <w:rsid w:val="00B11F00"/>
    <w:rsid w:val="00B17DBC"/>
    <w:rsid w:val="00B211AC"/>
    <w:rsid w:val="00B22202"/>
    <w:rsid w:val="00B44E3B"/>
    <w:rsid w:val="00B53578"/>
    <w:rsid w:val="00B53DA4"/>
    <w:rsid w:val="00B74E3A"/>
    <w:rsid w:val="00B81660"/>
    <w:rsid w:val="00B90CC6"/>
    <w:rsid w:val="00BB17E4"/>
    <w:rsid w:val="00BB6AF0"/>
    <w:rsid w:val="00BB7059"/>
    <w:rsid w:val="00BB7298"/>
    <w:rsid w:val="00BC5EF3"/>
    <w:rsid w:val="00BE4F8D"/>
    <w:rsid w:val="00BF27FC"/>
    <w:rsid w:val="00C2126B"/>
    <w:rsid w:val="00C2148B"/>
    <w:rsid w:val="00C26ED3"/>
    <w:rsid w:val="00C2758D"/>
    <w:rsid w:val="00C30E22"/>
    <w:rsid w:val="00C35FFD"/>
    <w:rsid w:val="00C54E3E"/>
    <w:rsid w:val="00C637BD"/>
    <w:rsid w:val="00C9044D"/>
    <w:rsid w:val="00C94F8A"/>
    <w:rsid w:val="00C953F8"/>
    <w:rsid w:val="00C96D13"/>
    <w:rsid w:val="00CA7F3A"/>
    <w:rsid w:val="00CB0F18"/>
    <w:rsid w:val="00CC3939"/>
    <w:rsid w:val="00CC5F1B"/>
    <w:rsid w:val="00CE3E09"/>
    <w:rsid w:val="00CF55DE"/>
    <w:rsid w:val="00D02416"/>
    <w:rsid w:val="00D02DE5"/>
    <w:rsid w:val="00D06DDA"/>
    <w:rsid w:val="00D10BE8"/>
    <w:rsid w:val="00D14BA4"/>
    <w:rsid w:val="00D44BDE"/>
    <w:rsid w:val="00D80129"/>
    <w:rsid w:val="00D91163"/>
    <w:rsid w:val="00D95302"/>
    <w:rsid w:val="00DA7313"/>
    <w:rsid w:val="00DD0D12"/>
    <w:rsid w:val="00DE567E"/>
    <w:rsid w:val="00DF134F"/>
    <w:rsid w:val="00DF6DBB"/>
    <w:rsid w:val="00E121E9"/>
    <w:rsid w:val="00E1601B"/>
    <w:rsid w:val="00E20240"/>
    <w:rsid w:val="00E24720"/>
    <w:rsid w:val="00E40470"/>
    <w:rsid w:val="00E5315D"/>
    <w:rsid w:val="00E67C89"/>
    <w:rsid w:val="00E84E1F"/>
    <w:rsid w:val="00E85A3E"/>
    <w:rsid w:val="00EA00DD"/>
    <w:rsid w:val="00EA1731"/>
    <w:rsid w:val="00EA70D4"/>
    <w:rsid w:val="00ED319B"/>
    <w:rsid w:val="00ED4C2C"/>
    <w:rsid w:val="00EE16B8"/>
    <w:rsid w:val="00EE7206"/>
    <w:rsid w:val="00EE7825"/>
    <w:rsid w:val="00EF38C7"/>
    <w:rsid w:val="00EF62D6"/>
    <w:rsid w:val="00F10A15"/>
    <w:rsid w:val="00F34967"/>
    <w:rsid w:val="00F45591"/>
    <w:rsid w:val="00F51256"/>
    <w:rsid w:val="00F71448"/>
    <w:rsid w:val="00F93571"/>
    <w:rsid w:val="00FA454F"/>
    <w:rsid w:val="00FB2ACA"/>
    <w:rsid w:val="00FB51AD"/>
    <w:rsid w:val="00FE36F1"/>
    <w:rsid w:val="00FE643A"/>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765A"/>
  <w15:chartTrackingRefBased/>
  <w15:docId w15:val="{3EC406E6-BDC9-2B4D-AA4E-3D441E49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EA70D4"/>
    <w:pPr>
      <w:keepNext/>
      <w:keepLines/>
      <w:spacing w:before="240" w:after="80" w:line="276" w:lineRule="auto"/>
      <w:outlineLvl w:val="4"/>
    </w:pPr>
    <w:rPr>
      <w:rFonts w:ascii="Arial" w:eastAsia="Arial" w:hAnsi="Arial" w:cs="Arial"/>
      <w:color w:val="666666"/>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A15"/>
    <w:pPr>
      <w:ind w:left="720"/>
      <w:contextualSpacing/>
    </w:pPr>
  </w:style>
  <w:style w:type="paragraph" w:styleId="Footer">
    <w:name w:val="footer"/>
    <w:basedOn w:val="Normal"/>
    <w:link w:val="FooterChar"/>
    <w:uiPriority w:val="99"/>
    <w:unhideWhenUsed/>
    <w:rsid w:val="00402AFC"/>
    <w:pPr>
      <w:tabs>
        <w:tab w:val="center" w:pos="4680"/>
        <w:tab w:val="right" w:pos="9360"/>
      </w:tabs>
    </w:pPr>
  </w:style>
  <w:style w:type="character" w:customStyle="1" w:styleId="FooterChar">
    <w:name w:val="Footer Char"/>
    <w:basedOn w:val="DefaultParagraphFont"/>
    <w:link w:val="Footer"/>
    <w:uiPriority w:val="99"/>
    <w:rsid w:val="00402AFC"/>
  </w:style>
  <w:style w:type="character" w:styleId="PageNumber">
    <w:name w:val="page number"/>
    <w:basedOn w:val="DefaultParagraphFont"/>
    <w:uiPriority w:val="99"/>
    <w:semiHidden/>
    <w:unhideWhenUsed/>
    <w:rsid w:val="00402AFC"/>
  </w:style>
  <w:style w:type="character" w:customStyle="1" w:styleId="Heading5Char">
    <w:name w:val="Heading 5 Char"/>
    <w:basedOn w:val="DefaultParagraphFont"/>
    <w:link w:val="Heading5"/>
    <w:uiPriority w:val="9"/>
    <w:rsid w:val="00EA70D4"/>
    <w:rPr>
      <w:rFonts w:ascii="Arial" w:eastAsia="Arial" w:hAnsi="Arial" w:cs="Arial"/>
      <w:color w:val="666666"/>
      <w:kern w:val="0"/>
      <w:sz w:val="22"/>
      <w:szCs w:val="22"/>
      <w:lang w:val="en"/>
      <w14:ligatures w14:val="none"/>
    </w:rPr>
  </w:style>
  <w:style w:type="character" w:styleId="Hyperlink">
    <w:name w:val="Hyperlink"/>
    <w:basedOn w:val="DefaultParagraphFont"/>
    <w:uiPriority w:val="99"/>
    <w:unhideWhenUsed/>
    <w:rsid w:val="00EA70D4"/>
    <w:rPr>
      <w:color w:val="0563C1" w:themeColor="hyperlink"/>
      <w:u w:val="single"/>
    </w:rPr>
  </w:style>
  <w:style w:type="character" w:styleId="UnresolvedMention">
    <w:name w:val="Unresolved Mention"/>
    <w:basedOn w:val="DefaultParagraphFont"/>
    <w:uiPriority w:val="99"/>
    <w:semiHidden/>
    <w:unhideWhenUsed/>
    <w:rsid w:val="00EA70D4"/>
    <w:rPr>
      <w:color w:val="605E5C"/>
      <w:shd w:val="clear" w:color="auto" w:fill="E1DFDD"/>
    </w:rPr>
  </w:style>
  <w:style w:type="character" w:customStyle="1" w:styleId="BulletList1Char">
    <w:name w:val="Bullet List 1 Char"/>
    <w:basedOn w:val="DefaultParagraphFont"/>
    <w:link w:val="BulletList1"/>
    <w:rsid w:val="00865406"/>
    <w:rPr>
      <w:rFonts w:ascii="Times New Roman" w:hAnsi="Times New Roman"/>
      <w:color w:val="000000"/>
    </w:rPr>
  </w:style>
  <w:style w:type="paragraph" w:customStyle="1" w:styleId="BulletList1">
    <w:name w:val="Bullet List 1"/>
    <w:aliases w:val="Bullet1"/>
    <w:link w:val="BulletList1Char"/>
    <w:qFormat/>
    <w:rsid w:val="00865406"/>
    <w:pPr>
      <w:numPr>
        <w:numId w:val="5"/>
      </w:numPr>
      <w:spacing w:before="120" w:after="120"/>
    </w:pPr>
    <w:rPr>
      <w:rFonts w:ascii="Times New Roman" w:hAnsi="Times New Roman"/>
      <w:color w:val="000000"/>
    </w:rPr>
  </w:style>
  <w:style w:type="paragraph" w:customStyle="1" w:styleId="BulletList2">
    <w:name w:val="Bullet List 2"/>
    <w:aliases w:val="Bullet2"/>
    <w:qFormat/>
    <w:rsid w:val="00865406"/>
    <w:pPr>
      <w:numPr>
        <w:ilvl w:val="1"/>
        <w:numId w:val="5"/>
      </w:numPr>
      <w:spacing w:before="120" w:after="120"/>
    </w:pPr>
    <w:rPr>
      <w:rFonts w:ascii="Times New Roman" w:eastAsia="Times New Roman" w:hAnsi="Times New Roman" w:cs="Times New Roman"/>
      <w:color w:val="000000"/>
      <w:kern w:val="0"/>
      <w14:ligatures w14:val="none"/>
    </w:rPr>
  </w:style>
  <w:style w:type="paragraph" w:customStyle="1" w:styleId="Paragraph">
    <w:name w:val="Paragraph"/>
    <w:link w:val="ParagraphChar1"/>
    <w:qFormat/>
    <w:rsid w:val="00406D24"/>
    <w:pPr>
      <w:spacing w:before="120"/>
    </w:pPr>
    <w:rPr>
      <w:rFonts w:ascii="Times New Roman" w:eastAsia="Times New Roman" w:hAnsi="Times New Roman" w:cs="Times New Roman"/>
      <w:color w:val="000000"/>
      <w:kern w:val="0"/>
      <w14:ligatures w14:val="none"/>
    </w:rPr>
  </w:style>
  <w:style w:type="character" w:customStyle="1" w:styleId="ParagraphChar1">
    <w:name w:val="Paragraph Char1"/>
    <w:basedOn w:val="DefaultParagraphFont"/>
    <w:link w:val="Paragraph"/>
    <w:rsid w:val="00406D24"/>
    <w:rPr>
      <w:rFonts w:ascii="Times New Roman" w:eastAsia="Times New Roman" w:hAnsi="Times New Roman" w:cs="Times New Roman"/>
      <w:color w:val="000000"/>
      <w:kern w:val="0"/>
      <w14:ligatures w14:val="none"/>
    </w:rPr>
  </w:style>
  <w:style w:type="character" w:styleId="CommentReference">
    <w:name w:val="annotation reference"/>
    <w:basedOn w:val="DefaultParagraphFont"/>
    <w:uiPriority w:val="99"/>
    <w:semiHidden/>
    <w:unhideWhenUsed/>
    <w:rsid w:val="00BB7298"/>
    <w:rPr>
      <w:sz w:val="16"/>
      <w:szCs w:val="16"/>
    </w:rPr>
  </w:style>
  <w:style w:type="paragraph" w:styleId="CommentText">
    <w:name w:val="annotation text"/>
    <w:basedOn w:val="Normal"/>
    <w:link w:val="CommentTextChar"/>
    <w:uiPriority w:val="99"/>
    <w:semiHidden/>
    <w:unhideWhenUsed/>
    <w:rsid w:val="00BB7298"/>
    <w:rPr>
      <w:sz w:val="20"/>
      <w:szCs w:val="20"/>
    </w:rPr>
  </w:style>
  <w:style w:type="character" w:customStyle="1" w:styleId="CommentTextChar">
    <w:name w:val="Comment Text Char"/>
    <w:basedOn w:val="DefaultParagraphFont"/>
    <w:link w:val="CommentText"/>
    <w:uiPriority w:val="99"/>
    <w:semiHidden/>
    <w:rsid w:val="00BB7298"/>
    <w:rPr>
      <w:sz w:val="20"/>
      <w:szCs w:val="20"/>
    </w:rPr>
  </w:style>
  <w:style w:type="paragraph" w:styleId="CommentSubject">
    <w:name w:val="annotation subject"/>
    <w:basedOn w:val="CommentText"/>
    <w:next w:val="CommentText"/>
    <w:link w:val="CommentSubjectChar"/>
    <w:uiPriority w:val="99"/>
    <w:semiHidden/>
    <w:unhideWhenUsed/>
    <w:rsid w:val="00BB7298"/>
    <w:rPr>
      <w:b/>
      <w:bCs/>
    </w:rPr>
  </w:style>
  <w:style w:type="character" w:customStyle="1" w:styleId="CommentSubjectChar">
    <w:name w:val="Comment Subject Char"/>
    <w:basedOn w:val="CommentTextChar"/>
    <w:link w:val="CommentSubject"/>
    <w:uiPriority w:val="99"/>
    <w:semiHidden/>
    <w:rsid w:val="00BB7298"/>
    <w:rPr>
      <w:b/>
      <w:bCs/>
      <w:sz w:val="20"/>
      <w:szCs w:val="20"/>
    </w:rPr>
  </w:style>
  <w:style w:type="paragraph" w:styleId="Revision">
    <w:name w:val="Revision"/>
    <w:hidden/>
    <w:uiPriority w:val="99"/>
    <w:semiHidden/>
    <w:rsid w:val="00925E6E"/>
  </w:style>
  <w:style w:type="table" w:styleId="TableGrid">
    <w:name w:val="Table Grid"/>
    <w:basedOn w:val="TableNormal"/>
    <w:uiPriority w:val="39"/>
    <w:rsid w:val="00772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129"/>
    <w:pPr>
      <w:tabs>
        <w:tab w:val="center" w:pos="4680"/>
        <w:tab w:val="right" w:pos="9360"/>
      </w:tabs>
    </w:pPr>
  </w:style>
  <w:style w:type="character" w:customStyle="1" w:styleId="HeaderChar">
    <w:name w:val="Header Char"/>
    <w:basedOn w:val="DefaultParagraphFont"/>
    <w:link w:val="Header"/>
    <w:uiPriority w:val="99"/>
    <w:rsid w:val="00D80129"/>
  </w:style>
  <w:style w:type="character" w:styleId="FollowedHyperlink">
    <w:name w:val="FollowedHyperlink"/>
    <w:basedOn w:val="DefaultParagraphFont"/>
    <w:uiPriority w:val="99"/>
    <w:semiHidden/>
    <w:unhideWhenUsed/>
    <w:rsid w:val="004440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burn.g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anaburn.g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manaburn.g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naburn.gg/legal" TargetMode="External"/><Relationship Id="rId4" Type="http://schemas.openxmlformats.org/officeDocument/2006/relationships/settings" Target="settings.xml"/><Relationship Id="rId9" Type="http://schemas.openxmlformats.org/officeDocument/2006/relationships/hyperlink" Target="https://www.manaburn.g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1BC4-90BC-0A45-863D-1F215B01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4707</Words>
  <Characters>26834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Mahtab Hajibabaei</dc:creator>
  <cp:keywords/>
  <dc:description/>
  <cp:lastModifiedBy>Carey Chico</cp:lastModifiedBy>
  <cp:revision>2</cp:revision>
  <dcterms:created xsi:type="dcterms:W3CDTF">2024-04-30T18:24:00Z</dcterms:created>
  <dcterms:modified xsi:type="dcterms:W3CDTF">2024-04-30T18:24:00Z</dcterms:modified>
</cp:coreProperties>
</file>